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7E" w:rsidRDefault="0057427E" w:rsidP="0057427E">
      <w:pPr>
        <w:jc w:val="center"/>
        <w:rPr>
          <w:b/>
          <w:sz w:val="36"/>
          <w:szCs w:val="36"/>
          <w:u w:val="single"/>
        </w:rPr>
      </w:pPr>
      <w:r w:rsidRPr="00934F2A">
        <w:t>REPUBLIQUE FRANCAISE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63BF">
        <w:rPr>
          <w:b/>
          <w:sz w:val="36"/>
          <w:szCs w:val="36"/>
          <w:u w:val="single"/>
        </w:rPr>
        <w:t>N°</w:t>
      </w:r>
      <w:r>
        <w:rPr>
          <w:b/>
          <w:sz w:val="36"/>
          <w:szCs w:val="36"/>
          <w:u w:val="single"/>
        </w:rPr>
        <w:t>2016-0</w:t>
      </w:r>
      <w:r w:rsidR="00BB4046">
        <w:rPr>
          <w:b/>
          <w:sz w:val="36"/>
          <w:szCs w:val="36"/>
          <w:u w:val="single"/>
        </w:rPr>
        <w:t>8</w:t>
      </w:r>
    </w:p>
    <w:p w:rsidR="0057427E" w:rsidRPr="002F63BF" w:rsidRDefault="0057427E" w:rsidP="0057427E">
      <w:pPr>
        <w:jc w:val="center"/>
        <w:rPr>
          <w:b/>
          <w:sz w:val="36"/>
          <w:szCs w:val="36"/>
          <w:u w:val="single"/>
        </w:rPr>
      </w:pPr>
    </w:p>
    <w:p w:rsidR="0057427E" w:rsidRDefault="0057427E" w:rsidP="0057427E">
      <w:pPr>
        <w:tabs>
          <w:tab w:val="left" w:pos="4395"/>
        </w:tabs>
        <w:rPr>
          <w:sz w:val="16"/>
        </w:rPr>
      </w:pPr>
      <w:r>
        <w:t>DEPARTEMENT DU V</w:t>
      </w:r>
      <w:r w:rsidRPr="00934F2A">
        <w:t>AL D’OISE</w:t>
      </w:r>
    </w:p>
    <w:p w:rsidR="0057427E" w:rsidRDefault="0057427E" w:rsidP="0057427E">
      <w:pPr>
        <w:tabs>
          <w:tab w:val="left" w:pos="4395"/>
        </w:tabs>
        <w:rPr>
          <w:sz w:val="16"/>
        </w:rPr>
      </w:pPr>
      <w:r>
        <w:t>COMMUNE DE MAUDETOUR-EN-VEXIN</w:t>
      </w:r>
    </w:p>
    <w:p w:rsidR="0057427E" w:rsidRPr="00934F2A" w:rsidRDefault="0057427E" w:rsidP="0057427E">
      <w:pPr>
        <w:tabs>
          <w:tab w:val="left" w:pos="4395"/>
        </w:tabs>
        <w:rPr>
          <w:sz w:val="16"/>
        </w:rPr>
      </w:pPr>
    </w:p>
    <w:p w:rsidR="0057427E" w:rsidRPr="00934F2A" w:rsidRDefault="00EC689E" w:rsidP="0057427E">
      <w:pPr>
        <w:tabs>
          <w:tab w:val="left" w:pos="439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.85pt;margin-top:11.05pt;width:172.25pt;height:30pt;z-index:251658240;mso-width-relative:margin;mso-height-relative:margin" stroked="f">
            <v:textbox>
              <w:txbxContent>
                <w:p w:rsidR="0057427E" w:rsidRPr="00811D04" w:rsidRDefault="0057427E" w:rsidP="0057427E">
                  <w:pPr>
                    <w:tabs>
                      <w:tab w:val="left" w:pos="4536"/>
                    </w:tabs>
                    <w:rPr>
                      <w:sz w:val="14"/>
                      <w:szCs w:val="14"/>
                    </w:rPr>
                  </w:pPr>
                  <w:r w:rsidRPr="00811D04">
                    <w:rPr>
                      <w:sz w:val="14"/>
                      <w:szCs w:val="14"/>
                      <w:u w:val="single"/>
                    </w:rPr>
                    <w:t>Date de la convocation</w:t>
                  </w:r>
                  <w:r>
                    <w:rPr>
                      <w:sz w:val="14"/>
                      <w:szCs w:val="14"/>
                    </w:rPr>
                    <w:t xml:space="preserve"> : </w:t>
                  </w:r>
                  <w:r w:rsidR="00BB4046">
                    <w:rPr>
                      <w:sz w:val="14"/>
                      <w:szCs w:val="14"/>
                    </w:rPr>
                    <w:t>1 avril 2016</w:t>
                  </w:r>
                </w:p>
                <w:p w:rsidR="0057427E" w:rsidRPr="00811D04" w:rsidRDefault="0057427E" w:rsidP="0057427E">
                  <w:pPr>
                    <w:tabs>
                      <w:tab w:val="left" w:pos="4536"/>
                    </w:tabs>
                    <w:rPr>
                      <w:sz w:val="14"/>
                      <w:szCs w:val="14"/>
                    </w:rPr>
                  </w:pPr>
                  <w:r w:rsidRPr="00811D04">
                    <w:rPr>
                      <w:sz w:val="14"/>
                      <w:szCs w:val="14"/>
                      <w:u w:val="single"/>
                    </w:rPr>
                    <w:t>Date d’affichage</w:t>
                  </w:r>
                  <w:r>
                    <w:rPr>
                      <w:sz w:val="14"/>
                      <w:szCs w:val="14"/>
                      <w:u w:val="single"/>
                    </w:rPr>
                    <w:t xml:space="preserve"> de la </w:t>
                  </w:r>
                  <w:r w:rsidRPr="00264D56">
                    <w:rPr>
                      <w:sz w:val="14"/>
                      <w:szCs w:val="14"/>
                      <w:u w:val="single"/>
                    </w:rPr>
                    <w:t>délibération</w:t>
                  </w:r>
                  <w:r w:rsidRPr="00264D56">
                    <w:rPr>
                      <w:sz w:val="14"/>
                      <w:szCs w:val="14"/>
                    </w:rPr>
                    <w:t xml:space="preserve"> : </w:t>
                  </w:r>
                  <w:r w:rsidR="00BB4046">
                    <w:rPr>
                      <w:sz w:val="14"/>
                      <w:szCs w:val="14"/>
                    </w:rPr>
                    <w:t>22 avril 2016</w:t>
                  </w:r>
                </w:p>
              </w:txbxContent>
            </v:textbox>
          </v:shape>
        </w:pict>
      </w:r>
      <w:r w:rsidR="0057427E" w:rsidRPr="00934F2A">
        <w:t xml:space="preserve">Nombres de Membres 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21"/>
        <w:gridCol w:w="850"/>
        <w:gridCol w:w="881"/>
        <w:gridCol w:w="112"/>
      </w:tblGrid>
      <w:tr w:rsidR="0057427E" w:rsidRPr="00934F2A" w:rsidTr="00C476BD">
        <w:trPr>
          <w:gridAfter w:val="1"/>
          <w:wAfter w:w="112" w:type="dxa"/>
          <w:cantSplit/>
          <w:trHeight w:val="135"/>
        </w:trPr>
        <w:tc>
          <w:tcPr>
            <w:tcW w:w="921" w:type="dxa"/>
          </w:tcPr>
          <w:p w:rsidR="0057427E" w:rsidRPr="00934F2A" w:rsidRDefault="0057427E" w:rsidP="00C476BD">
            <w:pPr>
              <w:tabs>
                <w:tab w:val="left" w:pos="4395"/>
              </w:tabs>
              <w:jc w:val="center"/>
              <w:rPr>
                <w:sz w:val="14"/>
                <w:szCs w:val="14"/>
              </w:rPr>
            </w:pPr>
            <w:r w:rsidRPr="00934F2A">
              <w:rPr>
                <w:sz w:val="14"/>
                <w:szCs w:val="14"/>
              </w:rPr>
              <w:t>Afférents</w:t>
            </w:r>
          </w:p>
          <w:p w:rsidR="0057427E" w:rsidRPr="00934F2A" w:rsidRDefault="0057427E" w:rsidP="00C476BD">
            <w:pPr>
              <w:tabs>
                <w:tab w:val="left" w:pos="4395"/>
              </w:tabs>
              <w:jc w:val="center"/>
              <w:rPr>
                <w:sz w:val="14"/>
                <w:szCs w:val="14"/>
              </w:rPr>
            </w:pPr>
            <w:r w:rsidRPr="00934F2A">
              <w:rPr>
                <w:sz w:val="14"/>
                <w:szCs w:val="14"/>
              </w:rPr>
              <w:t>au Conseil</w:t>
            </w:r>
          </w:p>
          <w:p w:rsidR="0057427E" w:rsidRPr="00934F2A" w:rsidRDefault="0057427E" w:rsidP="00C476BD">
            <w:pPr>
              <w:tabs>
                <w:tab w:val="left" w:pos="4395"/>
              </w:tabs>
              <w:jc w:val="center"/>
              <w:rPr>
                <w:sz w:val="14"/>
                <w:szCs w:val="14"/>
              </w:rPr>
            </w:pPr>
            <w:r w:rsidRPr="00934F2A">
              <w:rPr>
                <w:sz w:val="14"/>
                <w:szCs w:val="14"/>
              </w:rPr>
              <w:t>Municipal</w:t>
            </w:r>
          </w:p>
        </w:tc>
        <w:tc>
          <w:tcPr>
            <w:tcW w:w="850" w:type="dxa"/>
          </w:tcPr>
          <w:p w:rsidR="0057427E" w:rsidRPr="00934F2A" w:rsidRDefault="0057427E" w:rsidP="00C476BD">
            <w:pPr>
              <w:pStyle w:val="Corpsdetexte3"/>
              <w:tabs>
                <w:tab w:val="left" w:pos="4395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4F2A">
              <w:rPr>
                <w:rFonts w:ascii="Times New Roman" w:hAnsi="Times New Roman"/>
                <w:sz w:val="14"/>
                <w:szCs w:val="14"/>
              </w:rPr>
              <w:br/>
              <w:t>En exercice</w:t>
            </w:r>
          </w:p>
          <w:p w:rsidR="0057427E" w:rsidRPr="00934F2A" w:rsidRDefault="0057427E" w:rsidP="00C476BD">
            <w:pPr>
              <w:tabs>
                <w:tab w:val="left" w:pos="439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81" w:type="dxa"/>
          </w:tcPr>
          <w:p w:rsidR="0057427E" w:rsidRPr="00934F2A" w:rsidRDefault="0057427E" w:rsidP="00C476BD">
            <w:pPr>
              <w:tabs>
                <w:tab w:val="left" w:pos="4395"/>
              </w:tabs>
              <w:ind w:left="72"/>
              <w:jc w:val="center"/>
              <w:rPr>
                <w:sz w:val="14"/>
                <w:szCs w:val="14"/>
              </w:rPr>
            </w:pPr>
            <w:r w:rsidRPr="00934F2A">
              <w:rPr>
                <w:sz w:val="14"/>
                <w:szCs w:val="14"/>
              </w:rPr>
              <w:t>Qui ont pris</w:t>
            </w:r>
          </w:p>
          <w:p w:rsidR="0057427E" w:rsidRPr="00934F2A" w:rsidRDefault="0057427E" w:rsidP="00C476BD">
            <w:pPr>
              <w:tabs>
                <w:tab w:val="left" w:pos="4395"/>
              </w:tabs>
              <w:ind w:left="72"/>
              <w:jc w:val="center"/>
              <w:rPr>
                <w:sz w:val="14"/>
                <w:szCs w:val="14"/>
              </w:rPr>
            </w:pPr>
            <w:r w:rsidRPr="00934F2A">
              <w:rPr>
                <w:sz w:val="14"/>
                <w:szCs w:val="14"/>
              </w:rPr>
              <w:t>part à la</w:t>
            </w:r>
          </w:p>
          <w:p w:rsidR="0057427E" w:rsidRPr="00934F2A" w:rsidRDefault="0057427E" w:rsidP="00C476BD">
            <w:pPr>
              <w:tabs>
                <w:tab w:val="left" w:pos="4395"/>
              </w:tabs>
              <w:ind w:left="72"/>
              <w:jc w:val="center"/>
              <w:rPr>
                <w:sz w:val="14"/>
                <w:szCs w:val="14"/>
              </w:rPr>
            </w:pPr>
            <w:r w:rsidRPr="00934F2A">
              <w:rPr>
                <w:sz w:val="14"/>
                <w:szCs w:val="14"/>
              </w:rPr>
              <w:t>délibération</w:t>
            </w:r>
          </w:p>
        </w:tc>
      </w:tr>
      <w:tr w:rsidR="0057427E" w:rsidRPr="00BA618B" w:rsidTr="00C476BD">
        <w:trPr>
          <w:cantSplit/>
          <w:trHeight w:val="135"/>
        </w:trPr>
        <w:tc>
          <w:tcPr>
            <w:tcW w:w="921" w:type="dxa"/>
          </w:tcPr>
          <w:p w:rsidR="0057427E" w:rsidRPr="00BA618B" w:rsidRDefault="0057427E" w:rsidP="00C476BD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</w:p>
          <w:p w:rsidR="0057427E" w:rsidRPr="00BA618B" w:rsidRDefault="0057427E" w:rsidP="00C476BD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  <w:r w:rsidRPr="00BA618B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57427E" w:rsidRPr="00BA618B" w:rsidRDefault="0057427E" w:rsidP="00C476BD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</w:p>
          <w:p w:rsidR="0057427E" w:rsidRPr="00BA618B" w:rsidRDefault="0057427E" w:rsidP="00C476BD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  <w:r w:rsidRPr="00BA618B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993" w:type="dxa"/>
            <w:gridSpan w:val="2"/>
          </w:tcPr>
          <w:p w:rsidR="0057427E" w:rsidRPr="00BA618B" w:rsidRDefault="0057427E" w:rsidP="00C476BD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</w:p>
          <w:p w:rsidR="0057427E" w:rsidRPr="00BA618B" w:rsidRDefault="002E0084" w:rsidP="00C476BD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</w:tr>
      <w:tr w:rsidR="0057427E" w:rsidRPr="00BA618B" w:rsidTr="00C476BD">
        <w:trPr>
          <w:cantSplit/>
          <w:trHeight w:val="135"/>
        </w:trPr>
        <w:tc>
          <w:tcPr>
            <w:tcW w:w="921" w:type="dxa"/>
          </w:tcPr>
          <w:p w:rsidR="0057427E" w:rsidRPr="00BA618B" w:rsidRDefault="0057427E" w:rsidP="00C476BD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57427E" w:rsidRPr="00BA618B" w:rsidRDefault="0057427E" w:rsidP="00C476BD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57427E" w:rsidRPr="00BA618B" w:rsidRDefault="0057427E" w:rsidP="00C476BD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57427E" w:rsidRDefault="0057427E" w:rsidP="0057427E">
      <w:pPr>
        <w:tabs>
          <w:tab w:val="left" w:pos="4395"/>
        </w:tabs>
        <w:jc w:val="center"/>
        <w:rPr>
          <w:bCs/>
        </w:rPr>
      </w:pPr>
    </w:p>
    <w:p w:rsidR="0057427E" w:rsidRPr="00934F2A" w:rsidRDefault="0057427E" w:rsidP="0057427E">
      <w:pPr>
        <w:tabs>
          <w:tab w:val="left" w:pos="4395"/>
        </w:tabs>
        <w:jc w:val="center"/>
        <w:rPr>
          <w:bCs/>
        </w:rPr>
      </w:pPr>
      <w:r w:rsidRPr="00934F2A">
        <w:rPr>
          <w:bCs/>
        </w:rPr>
        <w:t>EXTRAIT DU REGISTRE DES DELIBERATIONS DU CONSEIL MUNICIPAL</w:t>
      </w:r>
    </w:p>
    <w:p w:rsidR="0057427E" w:rsidRDefault="0057427E" w:rsidP="0057427E">
      <w:pPr>
        <w:pStyle w:val="Titre1"/>
        <w:tabs>
          <w:tab w:val="left" w:pos="4395"/>
        </w:tabs>
        <w:rPr>
          <w:color w:val="auto"/>
        </w:rPr>
      </w:pPr>
      <w:r w:rsidRPr="00934F2A">
        <w:rPr>
          <w:color w:val="auto"/>
        </w:rPr>
        <w:t xml:space="preserve">Séance du </w:t>
      </w:r>
      <w:r w:rsidR="00BB4046">
        <w:rPr>
          <w:color w:val="auto"/>
        </w:rPr>
        <w:t>8 avril 2016</w:t>
      </w:r>
    </w:p>
    <w:p w:rsidR="0057427E" w:rsidRPr="00FD2FA0" w:rsidRDefault="0057427E" w:rsidP="0057427E"/>
    <w:p w:rsidR="003B0571" w:rsidRDefault="0057427E" w:rsidP="003B0571">
      <w:pPr>
        <w:pStyle w:val="Corpsdetexte2"/>
        <w:tabs>
          <w:tab w:val="left" w:pos="4536"/>
        </w:tabs>
        <w:jc w:val="both"/>
        <w:rPr>
          <w:b/>
          <w:bCs/>
          <w:iCs/>
          <w:sz w:val="24"/>
          <w:u w:val="single"/>
        </w:rPr>
      </w:pPr>
      <w:r w:rsidRPr="00A63FD7">
        <w:rPr>
          <w:b/>
          <w:bCs/>
          <w:iCs/>
          <w:sz w:val="24"/>
          <w:u w:val="single"/>
        </w:rPr>
        <w:t>Objet</w:t>
      </w:r>
      <w:r w:rsidRPr="00A63FD7">
        <w:rPr>
          <w:b/>
          <w:bCs/>
          <w:iCs/>
          <w:sz w:val="24"/>
        </w:rPr>
        <w:t> :</w:t>
      </w:r>
      <w:r>
        <w:rPr>
          <w:b/>
          <w:bCs/>
          <w:iCs/>
          <w:sz w:val="24"/>
        </w:rPr>
        <w:t xml:space="preserve"> </w:t>
      </w:r>
      <w:r w:rsidR="003B0571">
        <w:rPr>
          <w:b/>
          <w:bCs/>
          <w:iCs/>
          <w:sz w:val="24"/>
        </w:rPr>
        <w:t xml:space="preserve">Approbation du Compte Administratif (CA) de la commune – </w:t>
      </w:r>
      <w:r w:rsidR="003B0571" w:rsidRPr="006519BF">
        <w:rPr>
          <w:b/>
          <w:bCs/>
          <w:iCs/>
          <w:sz w:val="24"/>
          <w:u w:val="single"/>
        </w:rPr>
        <w:t>Année 201</w:t>
      </w:r>
      <w:r w:rsidR="003B0571">
        <w:rPr>
          <w:b/>
          <w:bCs/>
          <w:iCs/>
          <w:sz w:val="24"/>
          <w:u w:val="single"/>
        </w:rPr>
        <w:t>5</w:t>
      </w:r>
    </w:p>
    <w:p w:rsidR="0057427E" w:rsidRDefault="0057427E" w:rsidP="0057427E">
      <w:pPr>
        <w:pStyle w:val="Corpsdetexte2"/>
        <w:tabs>
          <w:tab w:val="left" w:pos="4395"/>
        </w:tabs>
        <w:jc w:val="both"/>
        <w:rPr>
          <w:b/>
          <w:bCs/>
          <w:iCs/>
          <w:sz w:val="24"/>
        </w:rPr>
      </w:pPr>
    </w:p>
    <w:p w:rsidR="0057427E" w:rsidRDefault="0057427E" w:rsidP="0057427E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  <w:r w:rsidRPr="001F6104">
        <w:rPr>
          <w:sz w:val="22"/>
          <w:szCs w:val="22"/>
        </w:rPr>
        <w:t>L’an deux mille</w:t>
      </w:r>
      <w:r>
        <w:rPr>
          <w:sz w:val="22"/>
          <w:szCs w:val="22"/>
        </w:rPr>
        <w:t xml:space="preserve"> seize,</w:t>
      </w:r>
      <w:r w:rsidRPr="001F61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 </w:t>
      </w:r>
      <w:r w:rsidR="00BB4046">
        <w:rPr>
          <w:sz w:val="22"/>
          <w:szCs w:val="22"/>
        </w:rPr>
        <w:t>huit avril</w:t>
      </w:r>
      <w:r>
        <w:rPr>
          <w:sz w:val="22"/>
          <w:szCs w:val="22"/>
        </w:rPr>
        <w:t xml:space="preserve"> </w:t>
      </w:r>
      <w:r w:rsidRPr="001F6104">
        <w:rPr>
          <w:sz w:val="22"/>
          <w:szCs w:val="22"/>
        </w:rPr>
        <w:t xml:space="preserve">à </w:t>
      </w:r>
      <w:r>
        <w:rPr>
          <w:sz w:val="22"/>
          <w:szCs w:val="22"/>
        </w:rPr>
        <w:t>vingt heures trente</w:t>
      </w:r>
      <w:r w:rsidRPr="001F6104">
        <w:rPr>
          <w:sz w:val="22"/>
          <w:szCs w:val="22"/>
        </w:rPr>
        <w:t xml:space="preserve"> le Conseil Municipal de cette commune, régulièrement convoqué, s’est réuni au nombre prescrit par la loi, dans le lieu habituel de ses séances, sous la présidence de M. Didier VERMEIRE.</w:t>
      </w:r>
    </w:p>
    <w:p w:rsidR="0057427E" w:rsidRDefault="0057427E" w:rsidP="0057427E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</w:p>
    <w:p w:rsidR="003865DD" w:rsidRDefault="0057427E" w:rsidP="0057427E">
      <w:pPr>
        <w:pStyle w:val="Corpsdetexte"/>
        <w:tabs>
          <w:tab w:val="left" w:pos="4395"/>
        </w:tabs>
        <w:ind w:left="284"/>
        <w:rPr>
          <w:sz w:val="22"/>
          <w:szCs w:val="22"/>
        </w:rPr>
      </w:pPr>
      <w:r w:rsidRPr="008F29B6">
        <w:rPr>
          <w:sz w:val="22"/>
          <w:szCs w:val="22"/>
          <w:u w:val="single"/>
        </w:rPr>
        <w:t>Présents</w:t>
      </w:r>
      <w:r w:rsidRPr="008F29B6">
        <w:rPr>
          <w:sz w:val="22"/>
          <w:szCs w:val="22"/>
        </w:rPr>
        <w:t xml:space="preserve"> : </w:t>
      </w:r>
      <w:r>
        <w:rPr>
          <w:sz w:val="22"/>
          <w:szCs w:val="22"/>
        </w:rPr>
        <w:t xml:space="preserve">Mesdames et </w:t>
      </w:r>
      <w:r w:rsidRPr="008F29B6">
        <w:rPr>
          <w:sz w:val="22"/>
          <w:szCs w:val="22"/>
        </w:rPr>
        <w:t>Messieurs</w:t>
      </w:r>
      <w:r w:rsidR="003865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Marie-Thérèse PARICHON, Yves SAUSSAIS, Christelle MICHEL, Claude DELAVAUD, Pascal </w:t>
      </w:r>
      <w:r w:rsidR="003865DD">
        <w:rPr>
          <w:sz w:val="22"/>
          <w:szCs w:val="22"/>
        </w:rPr>
        <w:t>FLOQUET, Caroline</w:t>
      </w:r>
      <w:r>
        <w:rPr>
          <w:sz w:val="22"/>
          <w:szCs w:val="22"/>
        </w:rPr>
        <w:t xml:space="preserve"> BIGONET</w:t>
      </w:r>
      <w:r w:rsidR="00BB4046">
        <w:rPr>
          <w:sz w:val="22"/>
          <w:szCs w:val="22"/>
        </w:rPr>
        <w:t xml:space="preserve"> et Jacques MILLOUET</w:t>
      </w:r>
      <w:r>
        <w:rPr>
          <w:sz w:val="22"/>
          <w:szCs w:val="22"/>
        </w:rPr>
        <w:t xml:space="preserve">. </w:t>
      </w:r>
    </w:p>
    <w:p w:rsidR="0057427E" w:rsidRPr="003865DD" w:rsidRDefault="003865DD" w:rsidP="0057427E">
      <w:pPr>
        <w:pStyle w:val="Corpsdetexte"/>
        <w:tabs>
          <w:tab w:val="left" w:pos="4395"/>
        </w:tabs>
        <w:ind w:left="284"/>
        <w:rPr>
          <w:sz w:val="22"/>
          <w:szCs w:val="22"/>
        </w:rPr>
      </w:pPr>
      <w:r w:rsidRPr="003865DD">
        <w:rPr>
          <w:sz w:val="22"/>
          <w:szCs w:val="22"/>
          <w:u w:val="single"/>
        </w:rPr>
        <w:t>Absents</w:t>
      </w:r>
      <w:r w:rsidRPr="003865DD">
        <w:rPr>
          <w:sz w:val="22"/>
          <w:szCs w:val="22"/>
        </w:rPr>
        <w:t> </w:t>
      </w:r>
      <w:r w:rsidR="004141CA" w:rsidRPr="003865DD">
        <w:rPr>
          <w:sz w:val="22"/>
          <w:szCs w:val="22"/>
        </w:rPr>
        <w:t>: Michèle</w:t>
      </w:r>
      <w:r>
        <w:rPr>
          <w:sz w:val="22"/>
          <w:szCs w:val="22"/>
        </w:rPr>
        <w:t xml:space="preserve"> KUBIAK, Didier PIERRE, Serge </w:t>
      </w:r>
      <w:r w:rsidR="00824459">
        <w:rPr>
          <w:sz w:val="22"/>
          <w:szCs w:val="22"/>
        </w:rPr>
        <w:t>KEDOTE</w:t>
      </w:r>
    </w:p>
    <w:p w:rsidR="0057427E" w:rsidRDefault="003865DD" w:rsidP="0057427E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865DD">
        <w:rPr>
          <w:sz w:val="22"/>
          <w:szCs w:val="22"/>
          <w:u w:val="single"/>
        </w:rPr>
        <w:t>Pouvoir</w:t>
      </w:r>
      <w:r>
        <w:rPr>
          <w:sz w:val="22"/>
          <w:szCs w:val="22"/>
        </w:rPr>
        <w:t> : Michèle KUBIAK à Yves SAUSSAIS, Didier PIERRE à Didier VERMEIRE</w:t>
      </w:r>
    </w:p>
    <w:p w:rsidR="003865DD" w:rsidRDefault="003865DD" w:rsidP="0057427E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</w:p>
    <w:p w:rsidR="0057427E" w:rsidRDefault="0057427E" w:rsidP="0057427E">
      <w:pPr>
        <w:pStyle w:val="Corpsdetexte"/>
        <w:tabs>
          <w:tab w:val="left" w:pos="993"/>
          <w:tab w:val="left" w:pos="4395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F29B6">
        <w:rPr>
          <w:sz w:val="22"/>
          <w:szCs w:val="22"/>
        </w:rPr>
        <w:t>A été nommé secrétaire de séance</w:t>
      </w:r>
      <w:r>
        <w:rPr>
          <w:sz w:val="22"/>
          <w:szCs w:val="22"/>
        </w:rPr>
        <w:t xml:space="preserve"> : </w:t>
      </w:r>
      <w:r w:rsidR="006C113A">
        <w:rPr>
          <w:sz w:val="22"/>
          <w:szCs w:val="22"/>
        </w:rPr>
        <w:t>Yves SAUSSAIS</w:t>
      </w:r>
    </w:p>
    <w:p w:rsidR="00942CB9" w:rsidRDefault="00942CB9"/>
    <w:p w:rsidR="003B0571" w:rsidRDefault="003B0571" w:rsidP="003B0571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  <w:r w:rsidRPr="00811D04">
        <w:rPr>
          <w:b/>
          <w:sz w:val="22"/>
          <w:szCs w:val="22"/>
        </w:rPr>
        <w:t>VU</w:t>
      </w:r>
      <w:r w:rsidRPr="00811D04">
        <w:rPr>
          <w:sz w:val="22"/>
          <w:szCs w:val="22"/>
        </w:rPr>
        <w:t xml:space="preserve"> le Code Général des Collectivités Territoriales,</w:t>
      </w:r>
    </w:p>
    <w:p w:rsidR="003B0571" w:rsidRPr="003B0788" w:rsidRDefault="003B0571" w:rsidP="003B0571">
      <w:pPr>
        <w:pStyle w:val="Corpsdetexte"/>
        <w:tabs>
          <w:tab w:val="left" w:pos="4536"/>
        </w:tabs>
        <w:spacing w:after="0"/>
        <w:rPr>
          <w:sz w:val="22"/>
          <w:szCs w:val="22"/>
        </w:rPr>
      </w:pPr>
      <w:r w:rsidRPr="003B0788">
        <w:rPr>
          <w:b/>
          <w:sz w:val="22"/>
          <w:szCs w:val="22"/>
        </w:rPr>
        <w:t xml:space="preserve">VU </w:t>
      </w:r>
      <w:r w:rsidRPr="003B0788">
        <w:rPr>
          <w:sz w:val="22"/>
          <w:szCs w:val="22"/>
        </w:rPr>
        <w:t>l’instruction budgétaire M14,</w:t>
      </w:r>
    </w:p>
    <w:p w:rsidR="003B0571" w:rsidRDefault="003B0571" w:rsidP="003B0571">
      <w:pPr>
        <w:pStyle w:val="Corpsdetexte"/>
        <w:tabs>
          <w:tab w:val="left" w:pos="4536"/>
        </w:tabs>
        <w:spacing w:after="0"/>
        <w:rPr>
          <w:sz w:val="22"/>
          <w:szCs w:val="22"/>
        </w:rPr>
      </w:pPr>
      <w:r w:rsidRPr="003B0788">
        <w:rPr>
          <w:b/>
          <w:sz w:val="22"/>
          <w:szCs w:val="22"/>
        </w:rPr>
        <w:t xml:space="preserve">VU </w:t>
      </w:r>
      <w:r>
        <w:rPr>
          <w:sz w:val="22"/>
          <w:szCs w:val="22"/>
        </w:rPr>
        <w:t>la délibération du 27 mars 2015</w:t>
      </w:r>
      <w:r w:rsidRPr="003B0788">
        <w:rPr>
          <w:sz w:val="22"/>
          <w:szCs w:val="22"/>
        </w:rPr>
        <w:t xml:space="preserve"> approuvant le budget primitif,</w:t>
      </w:r>
    </w:p>
    <w:p w:rsidR="003B0571" w:rsidRDefault="003B0571" w:rsidP="003B0571">
      <w:pPr>
        <w:pStyle w:val="Corpsdetexte"/>
        <w:tabs>
          <w:tab w:val="left" w:pos="4536"/>
        </w:tabs>
        <w:spacing w:after="0"/>
        <w:rPr>
          <w:sz w:val="22"/>
          <w:szCs w:val="22"/>
        </w:rPr>
      </w:pPr>
      <w:r w:rsidRPr="00B900B1">
        <w:rPr>
          <w:b/>
          <w:sz w:val="22"/>
          <w:szCs w:val="22"/>
        </w:rPr>
        <w:t xml:space="preserve">VU </w:t>
      </w:r>
      <w:r w:rsidRPr="00B900B1">
        <w:rPr>
          <w:sz w:val="22"/>
          <w:szCs w:val="22"/>
        </w:rPr>
        <w:t xml:space="preserve">la délibération </w:t>
      </w:r>
      <w:r>
        <w:rPr>
          <w:sz w:val="22"/>
          <w:szCs w:val="22"/>
        </w:rPr>
        <w:t xml:space="preserve">du </w:t>
      </w:r>
      <w:r w:rsidR="00742243">
        <w:rPr>
          <w:sz w:val="22"/>
          <w:szCs w:val="22"/>
        </w:rPr>
        <w:t>9 octobre 2015</w:t>
      </w:r>
      <w:r w:rsidRPr="00B900B1">
        <w:rPr>
          <w:sz w:val="22"/>
          <w:szCs w:val="22"/>
        </w:rPr>
        <w:t xml:space="preserve"> approuvant la décision modificative</w:t>
      </w:r>
      <w:r w:rsidR="00742243">
        <w:rPr>
          <w:sz w:val="22"/>
          <w:szCs w:val="22"/>
        </w:rPr>
        <w:t xml:space="preserve"> n°1,</w:t>
      </w:r>
      <w:r w:rsidRPr="00B900B1">
        <w:rPr>
          <w:sz w:val="22"/>
          <w:szCs w:val="22"/>
        </w:rPr>
        <w:t xml:space="preserve"> n°</w:t>
      </w:r>
      <w:r w:rsidR="00742243">
        <w:rPr>
          <w:sz w:val="22"/>
          <w:szCs w:val="22"/>
        </w:rPr>
        <w:t>2 et n°3</w:t>
      </w:r>
    </w:p>
    <w:p w:rsidR="003B0571" w:rsidRDefault="003B0571" w:rsidP="003B0571">
      <w:pPr>
        <w:jc w:val="both"/>
        <w:rPr>
          <w:kern w:val="18"/>
          <w:sz w:val="22"/>
          <w:szCs w:val="22"/>
          <w:lang w:eastAsia="en-US"/>
        </w:rPr>
      </w:pPr>
      <w:r w:rsidRPr="00850F48">
        <w:rPr>
          <w:b/>
          <w:kern w:val="18"/>
          <w:sz w:val="22"/>
          <w:szCs w:val="22"/>
          <w:lang w:eastAsia="en-US"/>
        </w:rPr>
        <w:t>CONSIDERANT</w:t>
      </w:r>
      <w:r>
        <w:rPr>
          <w:b/>
          <w:kern w:val="18"/>
          <w:sz w:val="22"/>
          <w:szCs w:val="22"/>
          <w:lang w:eastAsia="en-US"/>
        </w:rPr>
        <w:t xml:space="preserve"> </w:t>
      </w:r>
      <w:r w:rsidRPr="00850F48">
        <w:rPr>
          <w:kern w:val="18"/>
          <w:sz w:val="22"/>
          <w:szCs w:val="22"/>
          <w:lang w:eastAsia="en-US"/>
        </w:rPr>
        <w:t xml:space="preserve">l’identité de valeur entre les écritures du Compte Administratif </w:t>
      </w:r>
      <w:r>
        <w:rPr>
          <w:kern w:val="18"/>
          <w:sz w:val="22"/>
          <w:szCs w:val="22"/>
          <w:lang w:eastAsia="en-US"/>
        </w:rPr>
        <w:t xml:space="preserve">du Maire </w:t>
      </w:r>
      <w:r w:rsidRPr="00850F48">
        <w:rPr>
          <w:kern w:val="18"/>
          <w:sz w:val="22"/>
          <w:szCs w:val="22"/>
          <w:lang w:eastAsia="en-US"/>
        </w:rPr>
        <w:t>et du Compte de Gestion</w:t>
      </w:r>
      <w:r>
        <w:rPr>
          <w:kern w:val="18"/>
          <w:sz w:val="22"/>
          <w:szCs w:val="22"/>
          <w:lang w:eastAsia="en-US"/>
        </w:rPr>
        <w:t xml:space="preserve"> du Trésorier (Mme Anne-Marie MACCURY)</w:t>
      </w:r>
      <w:r w:rsidRPr="00850F48">
        <w:rPr>
          <w:kern w:val="18"/>
          <w:sz w:val="22"/>
          <w:szCs w:val="22"/>
          <w:lang w:eastAsia="en-US"/>
        </w:rPr>
        <w:t>,</w:t>
      </w:r>
    </w:p>
    <w:p w:rsidR="003B0571" w:rsidRPr="00850F48" w:rsidRDefault="003B0571" w:rsidP="003B0571">
      <w:pPr>
        <w:pStyle w:val="Corpsdetexte2"/>
        <w:jc w:val="both"/>
        <w:rPr>
          <w:sz w:val="22"/>
          <w:szCs w:val="22"/>
        </w:rPr>
      </w:pPr>
      <w:r w:rsidRPr="00850F48">
        <w:rPr>
          <w:b/>
          <w:sz w:val="22"/>
          <w:szCs w:val="22"/>
        </w:rPr>
        <w:t>CONSIDERANT</w:t>
      </w:r>
      <w:r w:rsidRPr="00850F48">
        <w:rPr>
          <w:sz w:val="22"/>
          <w:szCs w:val="22"/>
        </w:rPr>
        <w:t xml:space="preserve"> que Monsieur le Maire se retire de la salle de conseil </w:t>
      </w:r>
      <w:r>
        <w:rPr>
          <w:sz w:val="22"/>
          <w:szCs w:val="22"/>
        </w:rPr>
        <w:t>afin que</w:t>
      </w:r>
      <w:r w:rsidRPr="00850F48">
        <w:rPr>
          <w:sz w:val="22"/>
          <w:szCs w:val="22"/>
        </w:rPr>
        <w:t xml:space="preserve"> le Conseil Municipal réuni sous la présidence de </w:t>
      </w:r>
      <w:r>
        <w:rPr>
          <w:sz w:val="22"/>
          <w:szCs w:val="22"/>
        </w:rPr>
        <w:t>Marie-Thérèse PARICHON</w:t>
      </w:r>
      <w:r w:rsidRPr="0066720B">
        <w:rPr>
          <w:sz w:val="22"/>
          <w:szCs w:val="22"/>
        </w:rPr>
        <w:t>,</w:t>
      </w:r>
      <w:r w:rsidRPr="00850F48">
        <w:rPr>
          <w:sz w:val="22"/>
          <w:szCs w:val="22"/>
        </w:rPr>
        <w:t xml:space="preserve"> doyen</w:t>
      </w:r>
      <w:r>
        <w:rPr>
          <w:sz w:val="22"/>
          <w:szCs w:val="22"/>
        </w:rPr>
        <w:t>ne</w:t>
      </w:r>
      <w:r w:rsidRPr="00850F48">
        <w:rPr>
          <w:sz w:val="22"/>
          <w:szCs w:val="22"/>
        </w:rPr>
        <w:t xml:space="preserve"> d’âge, </w:t>
      </w:r>
      <w:r>
        <w:rPr>
          <w:sz w:val="22"/>
          <w:szCs w:val="22"/>
        </w:rPr>
        <w:t xml:space="preserve">puisse </w:t>
      </w:r>
      <w:r w:rsidRPr="00850F48">
        <w:rPr>
          <w:sz w:val="22"/>
          <w:szCs w:val="22"/>
        </w:rPr>
        <w:t>délibér</w:t>
      </w:r>
      <w:r>
        <w:rPr>
          <w:sz w:val="22"/>
          <w:szCs w:val="22"/>
        </w:rPr>
        <w:t>er sur le Compte A</w:t>
      </w:r>
      <w:r w:rsidRPr="00850F48">
        <w:rPr>
          <w:sz w:val="22"/>
          <w:szCs w:val="22"/>
        </w:rPr>
        <w:t>dministratif de l’exercice 20</w:t>
      </w:r>
      <w:r>
        <w:rPr>
          <w:sz w:val="22"/>
          <w:szCs w:val="22"/>
        </w:rPr>
        <w:t>15</w:t>
      </w:r>
      <w:r w:rsidRPr="00850F48">
        <w:rPr>
          <w:sz w:val="22"/>
          <w:szCs w:val="22"/>
        </w:rPr>
        <w:t>, après s’être fai</w:t>
      </w:r>
      <w:r>
        <w:rPr>
          <w:sz w:val="22"/>
          <w:szCs w:val="22"/>
        </w:rPr>
        <w:t>t présenter, par le Maire, le budget primitif et les</w:t>
      </w:r>
      <w:r w:rsidRPr="00850F48">
        <w:rPr>
          <w:sz w:val="22"/>
          <w:szCs w:val="22"/>
        </w:rPr>
        <w:t xml:space="preserve"> décision</w:t>
      </w:r>
      <w:r>
        <w:rPr>
          <w:sz w:val="22"/>
          <w:szCs w:val="22"/>
        </w:rPr>
        <w:t>s modificatives, le Compte Administratif et le Compte de Gestion</w:t>
      </w:r>
      <w:r w:rsidRPr="00850F48">
        <w:rPr>
          <w:sz w:val="22"/>
          <w:szCs w:val="22"/>
        </w:rPr>
        <w:t xml:space="preserve"> de l’exercice considéré,</w:t>
      </w:r>
    </w:p>
    <w:p w:rsidR="003B0571" w:rsidRDefault="003B0571" w:rsidP="003B0571"/>
    <w:p w:rsidR="003B0571" w:rsidRPr="00D82AB6" w:rsidRDefault="003B0571" w:rsidP="003B0571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L</w:t>
      </w:r>
      <w:r w:rsidRPr="00D82AB6">
        <w:rPr>
          <w:sz w:val="22"/>
          <w:szCs w:val="22"/>
        </w:rPr>
        <w:t>e Conseil</w:t>
      </w:r>
      <w:r>
        <w:rPr>
          <w:sz w:val="22"/>
          <w:szCs w:val="22"/>
        </w:rPr>
        <w:t xml:space="preserve"> Municipal, a</w:t>
      </w:r>
      <w:r w:rsidRPr="00D82AB6">
        <w:rPr>
          <w:sz w:val="22"/>
          <w:szCs w:val="22"/>
        </w:rPr>
        <w:t>près</w:t>
      </w:r>
      <w:r w:rsidRPr="00811D04">
        <w:rPr>
          <w:sz w:val="22"/>
          <w:szCs w:val="22"/>
          <w:u w:val="single"/>
        </w:rPr>
        <w:t xml:space="preserve"> en avoir délibéré </w:t>
      </w:r>
      <w:r>
        <w:rPr>
          <w:b/>
          <w:sz w:val="22"/>
          <w:szCs w:val="22"/>
          <w:u w:val="single"/>
        </w:rPr>
        <w:t>à l’unanimité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</w:p>
    <w:p w:rsidR="003B0571" w:rsidRDefault="003B0571" w:rsidP="003B0571">
      <w:pPr>
        <w:jc w:val="both"/>
        <w:rPr>
          <w:rFonts w:ascii="Comic Sans MS" w:hAnsi="Comic Sans MS"/>
          <w:sz w:val="20"/>
        </w:rPr>
      </w:pPr>
    </w:p>
    <w:p w:rsidR="003B0571" w:rsidRPr="006519BF" w:rsidRDefault="003B0571" w:rsidP="003B0571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6519BF">
        <w:rPr>
          <w:b/>
          <w:bCs/>
          <w:sz w:val="22"/>
          <w:szCs w:val="22"/>
        </w:rPr>
        <w:t xml:space="preserve">ADOPTE </w:t>
      </w:r>
      <w:r w:rsidRPr="006519BF">
        <w:rPr>
          <w:sz w:val="22"/>
          <w:szCs w:val="22"/>
        </w:rPr>
        <w:t>le Compte Administratif de l’exercice 201</w:t>
      </w:r>
      <w:r>
        <w:rPr>
          <w:sz w:val="22"/>
          <w:szCs w:val="22"/>
        </w:rPr>
        <w:t>5</w:t>
      </w:r>
      <w:r w:rsidRPr="006519BF">
        <w:rPr>
          <w:sz w:val="22"/>
          <w:szCs w:val="22"/>
        </w:rPr>
        <w:t xml:space="preserve"> tel qu’il est annexé à la présente délibération et arrêté comme suit :</w:t>
      </w:r>
    </w:p>
    <w:p w:rsidR="003B0571" w:rsidRPr="00163481" w:rsidRDefault="003B0571" w:rsidP="003B0571">
      <w:pPr>
        <w:pStyle w:val="Paragraphedeliste"/>
        <w:numPr>
          <w:ilvl w:val="0"/>
          <w:numId w:val="1"/>
        </w:numPr>
        <w:tabs>
          <w:tab w:val="left" w:pos="5954"/>
        </w:tabs>
        <w:ind w:left="1276"/>
        <w:jc w:val="both"/>
        <w:rPr>
          <w:b/>
          <w:sz w:val="22"/>
          <w:szCs w:val="22"/>
        </w:rPr>
      </w:pPr>
      <w:r w:rsidRPr="00163481">
        <w:rPr>
          <w:b/>
          <w:sz w:val="22"/>
          <w:szCs w:val="22"/>
        </w:rPr>
        <w:t xml:space="preserve">Excédent d’investissement de clôture de : </w:t>
      </w:r>
      <w:r w:rsidRPr="0016348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18 450.47 </w:t>
      </w:r>
      <w:r w:rsidRPr="00163481">
        <w:rPr>
          <w:b/>
          <w:sz w:val="22"/>
          <w:szCs w:val="22"/>
        </w:rPr>
        <w:t>€</w:t>
      </w:r>
    </w:p>
    <w:p w:rsidR="003B0571" w:rsidRPr="00163481" w:rsidRDefault="003B0571" w:rsidP="003B0571">
      <w:pPr>
        <w:pStyle w:val="Paragraphedeliste"/>
        <w:numPr>
          <w:ilvl w:val="0"/>
          <w:numId w:val="1"/>
        </w:numPr>
        <w:tabs>
          <w:tab w:val="left" w:pos="5954"/>
        </w:tabs>
        <w:ind w:left="1276"/>
        <w:jc w:val="both"/>
        <w:rPr>
          <w:b/>
          <w:sz w:val="22"/>
          <w:szCs w:val="22"/>
        </w:rPr>
      </w:pPr>
      <w:r w:rsidRPr="00163481">
        <w:rPr>
          <w:b/>
          <w:sz w:val="22"/>
          <w:szCs w:val="22"/>
        </w:rPr>
        <w:t xml:space="preserve">Excédent de fonctionnement de clôture de : </w:t>
      </w:r>
      <w:r w:rsidRPr="0016348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164 592.61 </w:t>
      </w:r>
      <w:r w:rsidRPr="00163481">
        <w:rPr>
          <w:b/>
          <w:sz w:val="22"/>
          <w:szCs w:val="22"/>
        </w:rPr>
        <w:t>€</w:t>
      </w:r>
    </w:p>
    <w:p w:rsidR="003B0571" w:rsidRDefault="003B0571" w:rsidP="003B0571">
      <w:pPr>
        <w:pStyle w:val="Paragraphedeliste"/>
        <w:numPr>
          <w:ilvl w:val="0"/>
          <w:numId w:val="1"/>
        </w:numPr>
        <w:tabs>
          <w:tab w:val="left" w:pos="5954"/>
        </w:tabs>
        <w:ind w:left="1276"/>
        <w:jc w:val="both"/>
        <w:rPr>
          <w:b/>
          <w:sz w:val="22"/>
          <w:szCs w:val="22"/>
        </w:rPr>
      </w:pPr>
      <w:r w:rsidRPr="00163481">
        <w:rPr>
          <w:b/>
          <w:sz w:val="22"/>
          <w:szCs w:val="22"/>
        </w:rPr>
        <w:t xml:space="preserve">Excédent global de clôture de : </w:t>
      </w:r>
      <w:r w:rsidRPr="00163481">
        <w:rPr>
          <w:b/>
          <w:sz w:val="22"/>
          <w:szCs w:val="22"/>
        </w:rPr>
        <w:tab/>
      </w:r>
      <w:r>
        <w:rPr>
          <w:b/>
          <w:sz w:val="22"/>
          <w:szCs w:val="22"/>
        </w:rPr>
        <w:t>183 043.08</w:t>
      </w:r>
      <w:r w:rsidRPr="00163481">
        <w:rPr>
          <w:b/>
          <w:sz w:val="22"/>
          <w:szCs w:val="22"/>
        </w:rPr>
        <w:t xml:space="preserve"> €</w:t>
      </w:r>
    </w:p>
    <w:p w:rsidR="003B0571" w:rsidRPr="003B0571" w:rsidRDefault="003B0571" w:rsidP="003B0571">
      <w:pPr>
        <w:tabs>
          <w:tab w:val="left" w:pos="5954"/>
        </w:tabs>
        <w:ind w:left="360"/>
        <w:jc w:val="both"/>
        <w:rPr>
          <w:b/>
          <w:sz w:val="22"/>
          <w:szCs w:val="22"/>
        </w:rPr>
      </w:pPr>
    </w:p>
    <w:p w:rsidR="003B0571" w:rsidRPr="003B0571" w:rsidRDefault="003B0571" w:rsidP="003B0571">
      <w:pPr>
        <w:tabs>
          <w:tab w:val="left" w:pos="4253"/>
          <w:tab w:val="left" w:pos="6480"/>
        </w:tabs>
        <w:ind w:left="360"/>
        <w:rPr>
          <w:sz w:val="22"/>
          <w:szCs w:val="22"/>
        </w:rPr>
      </w:pPr>
      <w:r w:rsidRPr="003B0571">
        <w:rPr>
          <w:sz w:val="22"/>
          <w:szCs w:val="22"/>
        </w:rPr>
        <w:t xml:space="preserve">Fait à Maudétour-en-Vexin, le </w:t>
      </w:r>
      <w:r>
        <w:rPr>
          <w:sz w:val="22"/>
          <w:szCs w:val="22"/>
        </w:rPr>
        <w:t>8 avril</w:t>
      </w:r>
      <w:r w:rsidRPr="003B0571">
        <w:rPr>
          <w:sz w:val="22"/>
          <w:szCs w:val="22"/>
        </w:rPr>
        <w:t xml:space="preserve"> 2016</w:t>
      </w:r>
    </w:p>
    <w:p w:rsidR="003B0571" w:rsidRPr="001F6104" w:rsidRDefault="003B0571" w:rsidP="003B0571">
      <w:pPr>
        <w:pStyle w:val="Formuledepolitesse"/>
        <w:keepNext w:val="0"/>
        <w:tabs>
          <w:tab w:val="left" w:pos="4253"/>
          <w:tab w:val="left" w:pos="4860"/>
          <w:tab w:val="left" w:pos="6480"/>
        </w:tabs>
        <w:spacing w:after="0" w:line="240" w:lineRule="auto"/>
        <w:ind w:left="360"/>
        <w:jc w:val="left"/>
        <w:rPr>
          <w:rFonts w:ascii="Times New Roman" w:hAnsi="Times New Roman"/>
          <w:sz w:val="22"/>
          <w:szCs w:val="22"/>
        </w:rPr>
      </w:pPr>
      <w:r w:rsidRPr="001F6104">
        <w:rPr>
          <w:rFonts w:ascii="Times New Roman" w:hAnsi="Times New Roman"/>
          <w:sz w:val="22"/>
          <w:szCs w:val="22"/>
        </w:rPr>
        <w:tab/>
        <w:t>Le Maire,</w:t>
      </w:r>
    </w:p>
    <w:p w:rsidR="003B0571" w:rsidRDefault="003B0571" w:rsidP="003B0571">
      <w:pPr>
        <w:pStyle w:val="Formuledepolitesse"/>
        <w:keepNext w:val="0"/>
        <w:tabs>
          <w:tab w:val="left" w:pos="4253"/>
          <w:tab w:val="left" w:pos="4860"/>
          <w:tab w:val="left" w:pos="6480"/>
        </w:tabs>
        <w:spacing w:after="0" w:line="240" w:lineRule="auto"/>
        <w:ind w:left="360"/>
        <w:jc w:val="left"/>
        <w:rPr>
          <w:rFonts w:ascii="Times New Roman" w:hAnsi="Times New Roman"/>
          <w:sz w:val="22"/>
          <w:szCs w:val="22"/>
        </w:rPr>
      </w:pPr>
      <w:r w:rsidRPr="001F6104">
        <w:rPr>
          <w:rFonts w:ascii="Times New Roman" w:hAnsi="Times New Roman"/>
          <w:sz w:val="22"/>
          <w:szCs w:val="22"/>
        </w:rPr>
        <w:tab/>
        <w:t>Didier VERMEIRE</w:t>
      </w:r>
    </w:p>
    <w:p w:rsidR="00742243" w:rsidRDefault="00742243" w:rsidP="003B0571">
      <w:pPr>
        <w:pStyle w:val="Formuledepolitesse"/>
        <w:keepNext w:val="0"/>
        <w:tabs>
          <w:tab w:val="left" w:pos="4253"/>
          <w:tab w:val="left" w:pos="4860"/>
          <w:tab w:val="left" w:pos="6480"/>
        </w:tabs>
        <w:spacing w:after="0" w:line="240" w:lineRule="auto"/>
        <w:ind w:left="360"/>
        <w:jc w:val="left"/>
        <w:rPr>
          <w:rFonts w:ascii="Times New Roman" w:hAnsi="Times New Roman"/>
          <w:sz w:val="22"/>
          <w:szCs w:val="22"/>
        </w:rPr>
      </w:pPr>
    </w:p>
    <w:p w:rsidR="003B0571" w:rsidRDefault="003B0571" w:rsidP="003B0571">
      <w:pPr>
        <w:pStyle w:val="Formuledepolitesse"/>
        <w:keepNext w:val="0"/>
        <w:tabs>
          <w:tab w:val="left" w:pos="4253"/>
          <w:tab w:val="left" w:pos="4860"/>
          <w:tab w:val="left" w:pos="6480"/>
        </w:tabs>
        <w:spacing w:after="0" w:line="240" w:lineRule="auto"/>
        <w:ind w:left="360"/>
        <w:jc w:val="left"/>
        <w:rPr>
          <w:rFonts w:ascii="Times New Roman" w:hAnsi="Times New Roman"/>
          <w:sz w:val="22"/>
          <w:szCs w:val="22"/>
        </w:rPr>
      </w:pPr>
    </w:p>
    <w:p w:rsidR="003B0571" w:rsidRPr="0096292D" w:rsidRDefault="003B0571" w:rsidP="003B0571">
      <w:pPr>
        <w:pStyle w:val="NormalWeb"/>
        <w:tabs>
          <w:tab w:val="left" w:pos="4395"/>
        </w:tabs>
        <w:spacing w:before="0" w:beforeAutospacing="0" w:after="0" w:afterAutospacing="0"/>
        <w:ind w:left="360"/>
        <w:rPr>
          <w:rFonts w:ascii="Verdana" w:hAnsi="Verdana"/>
          <w:sz w:val="14"/>
          <w:szCs w:val="14"/>
        </w:rPr>
      </w:pPr>
      <w:r w:rsidRPr="0096292D">
        <w:rPr>
          <w:rFonts w:ascii="Verdana" w:hAnsi="Verdana"/>
          <w:sz w:val="14"/>
          <w:szCs w:val="14"/>
          <w:u w:val="single"/>
        </w:rPr>
        <w:t>Certifié exécutoire compte tenu</w:t>
      </w:r>
      <w:r w:rsidRPr="0096292D">
        <w:rPr>
          <w:rFonts w:ascii="Verdana" w:hAnsi="Verdana"/>
          <w:sz w:val="14"/>
          <w:szCs w:val="14"/>
        </w:rPr>
        <w:t xml:space="preserve"> de la transmission à la Sous-préfecture et de la publication le </w:t>
      </w:r>
      <w:r>
        <w:rPr>
          <w:rFonts w:ascii="Verdana" w:hAnsi="Verdana"/>
          <w:b/>
          <w:sz w:val="14"/>
          <w:szCs w:val="14"/>
        </w:rPr>
        <w:t>22 avril 2016.</w:t>
      </w:r>
    </w:p>
    <w:p w:rsidR="00A64017" w:rsidRDefault="00A64017" w:rsidP="00A64017">
      <w:pPr>
        <w:jc w:val="center"/>
        <w:rPr>
          <w:b/>
          <w:sz w:val="36"/>
          <w:szCs w:val="36"/>
          <w:u w:val="single"/>
        </w:rPr>
      </w:pPr>
      <w:r w:rsidRPr="00934F2A">
        <w:lastRenderedPageBreak/>
        <w:t>REPUBLIQUE FRANCAISE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63BF">
        <w:rPr>
          <w:b/>
          <w:sz w:val="36"/>
          <w:szCs w:val="36"/>
          <w:u w:val="single"/>
        </w:rPr>
        <w:t>N°</w:t>
      </w:r>
      <w:r>
        <w:rPr>
          <w:b/>
          <w:sz w:val="36"/>
          <w:szCs w:val="36"/>
          <w:u w:val="single"/>
        </w:rPr>
        <w:t>2016-09</w:t>
      </w:r>
    </w:p>
    <w:p w:rsidR="00A64017" w:rsidRPr="002F63BF" w:rsidRDefault="00A64017" w:rsidP="00A64017">
      <w:pPr>
        <w:jc w:val="center"/>
        <w:rPr>
          <w:b/>
          <w:sz w:val="36"/>
          <w:szCs w:val="36"/>
          <w:u w:val="single"/>
        </w:rPr>
      </w:pPr>
    </w:p>
    <w:p w:rsidR="00A64017" w:rsidRDefault="00A64017" w:rsidP="00A64017">
      <w:pPr>
        <w:tabs>
          <w:tab w:val="left" w:pos="4395"/>
        </w:tabs>
        <w:rPr>
          <w:sz w:val="16"/>
        </w:rPr>
      </w:pPr>
      <w:r>
        <w:t>DEPARTEMENT DU V</w:t>
      </w:r>
      <w:r w:rsidRPr="00934F2A">
        <w:t>AL D’OISE</w:t>
      </w:r>
    </w:p>
    <w:p w:rsidR="00A64017" w:rsidRDefault="00A64017" w:rsidP="00A64017">
      <w:pPr>
        <w:tabs>
          <w:tab w:val="left" w:pos="4395"/>
        </w:tabs>
        <w:rPr>
          <w:sz w:val="16"/>
        </w:rPr>
      </w:pPr>
      <w:r>
        <w:t>COMMUNE DE MAUDETOUR-EN-VEXIN</w:t>
      </w:r>
    </w:p>
    <w:p w:rsidR="00A64017" w:rsidRPr="00934F2A" w:rsidRDefault="00A64017" w:rsidP="00A64017">
      <w:pPr>
        <w:tabs>
          <w:tab w:val="left" w:pos="4395"/>
        </w:tabs>
        <w:rPr>
          <w:sz w:val="16"/>
        </w:rPr>
      </w:pPr>
    </w:p>
    <w:p w:rsidR="00A64017" w:rsidRPr="00934F2A" w:rsidRDefault="00EC689E" w:rsidP="00A64017">
      <w:pPr>
        <w:tabs>
          <w:tab w:val="left" w:pos="4395"/>
        </w:tabs>
      </w:pPr>
      <w:r>
        <w:rPr>
          <w:noProof/>
        </w:rPr>
        <w:pict>
          <v:shape id="_x0000_s1027" type="#_x0000_t202" style="position:absolute;margin-left:279.85pt;margin-top:11.05pt;width:172.25pt;height:30pt;z-index:251660288;mso-width-relative:margin;mso-height-relative:margin" stroked="f">
            <v:textbox>
              <w:txbxContent>
                <w:p w:rsidR="00A64017" w:rsidRPr="00811D04" w:rsidRDefault="00A64017" w:rsidP="00A64017">
                  <w:pPr>
                    <w:tabs>
                      <w:tab w:val="left" w:pos="4536"/>
                    </w:tabs>
                    <w:rPr>
                      <w:sz w:val="14"/>
                      <w:szCs w:val="14"/>
                    </w:rPr>
                  </w:pPr>
                  <w:r w:rsidRPr="00811D04">
                    <w:rPr>
                      <w:sz w:val="14"/>
                      <w:szCs w:val="14"/>
                      <w:u w:val="single"/>
                    </w:rPr>
                    <w:t>Date de la convocation</w:t>
                  </w:r>
                  <w:r>
                    <w:rPr>
                      <w:sz w:val="14"/>
                      <w:szCs w:val="14"/>
                    </w:rPr>
                    <w:t> : 1 avril 2016</w:t>
                  </w:r>
                </w:p>
                <w:p w:rsidR="00A64017" w:rsidRPr="00811D04" w:rsidRDefault="00A64017" w:rsidP="00A64017">
                  <w:pPr>
                    <w:tabs>
                      <w:tab w:val="left" w:pos="4536"/>
                    </w:tabs>
                    <w:rPr>
                      <w:sz w:val="14"/>
                      <w:szCs w:val="14"/>
                    </w:rPr>
                  </w:pPr>
                  <w:r w:rsidRPr="00811D04">
                    <w:rPr>
                      <w:sz w:val="14"/>
                      <w:szCs w:val="14"/>
                      <w:u w:val="single"/>
                    </w:rPr>
                    <w:t>Date d’affichage</w:t>
                  </w:r>
                  <w:r>
                    <w:rPr>
                      <w:sz w:val="14"/>
                      <w:szCs w:val="14"/>
                      <w:u w:val="single"/>
                    </w:rPr>
                    <w:t xml:space="preserve"> de la </w:t>
                  </w:r>
                  <w:r w:rsidRPr="00264D56">
                    <w:rPr>
                      <w:sz w:val="14"/>
                      <w:szCs w:val="14"/>
                      <w:u w:val="single"/>
                    </w:rPr>
                    <w:t>délibération</w:t>
                  </w:r>
                  <w:r w:rsidRPr="00264D56">
                    <w:rPr>
                      <w:sz w:val="14"/>
                      <w:szCs w:val="14"/>
                    </w:rPr>
                    <w:t xml:space="preserve"> : </w:t>
                  </w:r>
                  <w:r>
                    <w:rPr>
                      <w:sz w:val="14"/>
                      <w:szCs w:val="14"/>
                    </w:rPr>
                    <w:t>22 avril 2016</w:t>
                  </w:r>
                </w:p>
              </w:txbxContent>
            </v:textbox>
          </v:shape>
        </w:pict>
      </w:r>
      <w:r w:rsidR="00A64017" w:rsidRPr="00934F2A">
        <w:t xml:space="preserve">Nombres de Membres 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21"/>
        <w:gridCol w:w="850"/>
        <w:gridCol w:w="881"/>
        <w:gridCol w:w="112"/>
      </w:tblGrid>
      <w:tr w:rsidR="00A64017" w:rsidRPr="00934F2A" w:rsidTr="00C476BD">
        <w:trPr>
          <w:gridAfter w:val="1"/>
          <w:wAfter w:w="112" w:type="dxa"/>
          <w:cantSplit/>
          <w:trHeight w:val="135"/>
        </w:trPr>
        <w:tc>
          <w:tcPr>
            <w:tcW w:w="921" w:type="dxa"/>
          </w:tcPr>
          <w:p w:rsidR="00A64017" w:rsidRPr="00934F2A" w:rsidRDefault="00A64017" w:rsidP="00C476BD">
            <w:pPr>
              <w:tabs>
                <w:tab w:val="left" w:pos="4395"/>
              </w:tabs>
              <w:jc w:val="center"/>
              <w:rPr>
                <w:sz w:val="14"/>
                <w:szCs w:val="14"/>
              </w:rPr>
            </w:pPr>
            <w:r w:rsidRPr="00934F2A">
              <w:rPr>
                <w:sz w:val="14"/>
                <w:szCs w:val="14"/>
              </w:rPr>
              <w:t>Afférents</w:t>
            </w:r>
          </w:p>
          <w:p w:rsidR="00A64017" w:rsidRPr="00934F2A" w:rsidRDefault="00A64017" w:rsidP="00C476BD">
            <w:pPr>
              <w:tabs>
                <w:tab w:val="left" w:pos="4395"/>
              </w:tabs>
              <w:jc w:val="center"/>
              <w:rPr>
                <w:sz w:val="14"/>
                <w:szCs w:val="14"/>
              </w:rPr>
            </w:pPr>
            <w:r w:rsidRPr="00934F2A">
              <w:rPr>
                <w:sz w:val="14"/>
                <w:szCs w:val="14"/>
              </w:rPr>
              <w:t>au Conseil</w:t>
            </w:r>
          </w:p>
          <w:p w:rsidR="00A64017" w:rsidRPr="00934F2A" w:rsidRDefault="00A64017" w:rsidP="00C476BD">
            <w:pPr>
              <w:tabs>
                <w:tab w:val="left" w:pos="4395"/>
              </w:tabs>
              <w:jc w:val="center"/>
              <w:rPr>
                <w:sz w:val="14"/>
                <w:szCs w:val="14"/>
              </w:rPr>
            </w:pPr>
            <w:r w:rsidRPr="00934F2A">
              <w:rPr>
                <w:sz w:val="14"/>
                <w:szCs w:val="14"/>
              </w:rPr>
              <w:t>Municipal</w:t>
            </w:r>
          </w:p>
        </w:tc>
        <w:tc>
          <w:tcPr>
            <w:tcW w:w="850" w:type="dxa"/>
          </w:tcPr>
          <w:p w:rsidR="00A64017" w:rsidRPr="00934F2A" w:rsidRDefault="00A64017" w:rsidP="00C476BD">
            <w:pPr>
              <w:pStyle w:val="Corpsdetexte3"/>
              <w:tabs>
                <w:tab w:val="left" w:pos="4395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4F2A">
              <w:rPr>
                <w:rFonts w:ascii="Times New Roman" w:hAnsi="Times New Roman"/>
                <w:sz w:val="14"/>
                <w:szCs w:val="14"/>
              </w:rPr>
              <w:br/>
              <w:t>En exercice</w:t>
            </w:r>
          </w:p>
          <w:p w:rsidR="00A64017" w:rsidRPr="00934F2A" w:rsidRDefault="00A64017" w:rsidP="00C476BD">
            <w:pPr>
              <w:tabs>
                <w:tab w:val="left" w:pos="439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81" w:type="dxa"/>
          </w:tcPr>
          <w:p w:rsidR="00A64017" w:rsidRPr="00934F2A" w:rsidRDefault="00A64017" w:rsidP="00C476BD">
            <w:pPr>
              <w:tabs>
                <w:tab w:val="left" w:pos="4395"/>
              </w:tabs>
              <w:ind w:left="72"/>
              <w:jc w:val="center"/>
              <w:rPr>
                <w:sz w:val="14"/>
                <w:szCs w:val="14"/>
              </w:rPr>
            </w:pPr>
            <w:r w:rsidRPr="00934F2A">
              <w:rPr>
                <w:sz w:val="14"/>
                <w:szCs w:val="14"/>
              </w:rPr>
              <w:t>Qui ont pris</w:t>
            </w:r>
          </w:p>
          <w:p w:rsidR="00A64017" w:rsidRPr="00934F2A" w:rsidRDefault="00A64017" w:rsidP="00C476BD">
            <w:pPr>
              <w:tabs>
                <w:tab w:val="left" w:pos="4395"/>
              </w:tabs>
              <w:ind w:left="72"/>
              <w:jc w:val="center"/>
              <w:rPr>
                <w:sz w:val="14"/>
                <w:szCs w:val="14"/>
              </w:rPr>
            </w:pPr>
            <w:r w:rsidRPr="00934F2A">
              <w:rPr>
                <w:sz w:val="14"/>
                <w:szCs w:val="14"/>
              </w:rPr>
              <w:t>part à la</w:t>
            </w:r>
          </w:p>
          <w:p w:rsidR="00A64017" w:rsidRPr="00934F2A" w:rsidRDefault="00A64017" w:rsidP="00C476BD">
            <w:pPr>
              <w:tabs>
                <w:tab w:val="left" w:pos="4395"/>
              </w:tabs>
              <w:ind w:left="72"/>
              <w:jc w:val="center"/>
              <w:rPr>
                <w:sz w:val="14"/>
                <w:szCs w:val="14"/>
              </w:rPr>
            </w:pPr>
            <w:r w:rsidRPr="00934F2A">
              <w:rPr>
                <w:sz w:val="14"/>
                <w:szCs w:val="14"/>
              </w:rPr>
              <w:t>délibération</w:t>
            </w:r>
          </w:p>
        </w:tc>
      </w:tr>
      <w:tr w:rsidR="00A64017" w:rsidRPr="00BA618B" w:rsidTr="00C476BD">
        <w:trPr>
          <w:cantSplit/>
          <w:trHeight w:val="135"/>
        </w:trPr>
        <w:tc>
          <w:tcPr>
            <w:tcW w:w="921" w:type="dxa"/>
          </w:tcPr>
          <w:p w:rsidR="00A64017" w:rsidRPr="00BA618B" w:rsidRDefault="00A64017" w:rsidP="00C476BD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</w:p>
          <w:p w:rsidR="00A64017" w:rsidRPr="00BA618B" w:rsidRDefault="00A64017" w:rsidP="00C476BD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  <w:r w:rsidRPr="00BA618B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A64017" w:rsidRPr="00BA618B" w:rsidRDefault="00A64017" w:rsidP="00C476BD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</w:p>
          <w:p w:rsidR="00A64017" w:rsidRPr="00BA618B" w:rsidRDefault="00A64017" w:rsidP="00C476BD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  <w:r w:rsidRPr="00BA618B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993" w:type="dxa"/>
            <w:gridSpan w:val="2"/>
          </w:tcPr>
          <w:p w:rsidR="00A64017" w:rsidRPr="00BA618B" w:rsidRDefault="00A64017" w:rsidP="00C476BD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</w:p>
          <w:p w:rsidR="00A64017" w:rsidRPr="00BA618B" w:rsidRDefault="002E0084" w:rsidP="00C476BD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</w:tr>
      <w:tr w:rsidR="00A64017" w:rsidRPr="00BA618B" w:rsidTr="00C476BD">
        <w:trPr>
          <w:cantSplit/>
          <w:trHeight w:val="135"/>
        </w:trPr>
        <w:tc>
          <w:tcPr>
            <w:tcW w:w="921" w:type="dxa"/>
          </w:tcPr>
          <w:p w:rsidR="00A64017" w:rsidRPr="00BA618B" w:rsidRDefault="00A64017" w:rsidP="00C476BD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A64017" w:rsidRPr="00BA618B" w:rsidRDefault="00A64017" w:rsidP="00C476BD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A64017" w:rsidRPr="00BA618B" w:rsidRDefault="00A64017" w:rsidP="00C476BD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A64017" w:rsidRDefault="00A64017" w:rsidP="00A64017">
      <w:pPr>
        <w:tabs>
          <w:tab w:val="left" w:pos="4395"/>
        </w:tabs>
        <w:jc w:val="center"/>
        <w:rPr>
          <w:bCs/>
        </w:rPr>
      </w:pPr>
    </w:p>
    <w:p w:rsidR="00A64017" w:rsidRPr="00934F2A" w:rsidRDefault="00A64017" w:rsidP="00A64017">
      <w:pPr>
        <w:tabs>
          <w:tab w:val="left" w:pos="4395"/>
        </w:tabs>
        <w:jc w:val="center"/>
        <w:rPr>
          <w:bCs/>
        </w:rPr>
      </w:pPr>
      <w:r w:rsidRPr="00934F2A">
        <w:rPr>
          <w:bCs/>
        </w:rPr>
        <w:t>EXTRAIT DU REGISTRE DES DELIBERATIONS DU CONSEIL MUNICIPAL</w:t>
      </w:r>
    </w:p>
    <w:p w:rsidR="00A64017" w:rsidRDefault="00A64017" w:rsidP="00A64017">
      <w:pPr>
        <w:pStyle w:val="Titre1"/>
        <w:tabs>
          <w:tab w:val="left" w:pos="4395"/>
        </w:tabs>
        <w:rPr>
          <w:color w:val="auto"/>
        </w:rPr>
      </w:pPr>
      <w:r w:rsidRPr="00934F2A">
        <w:rPr>
          <w:color w:val="auto"/>
        </w:rPr>
        <w:t xml:space="preserve">Séance du </w:t>
      </w:r>
      <w:r>
        <w:rPr>
          <w:color w:val="auto"/>
        </w:rPr>
        <w:t>8 avril 2016</w:t>
      </w:r>
    </w:p>
    <w:p w:rsidR="00A64017" w:rsidRPr="00FD2FA0" w:rsidRDefault="00A64017" w:rsidP="00A64017"/>
    <w:p w:rsidR="00A64017" w:rsidRDefault="00A64017" w:rsidP="00A64017">
      <w:pPr>
        <w:pStyle w:val="Corpsdetexte2"/>
        <w:tabs>
          <w:tab w:val="left" w:pos="4536"/>
        </w:tabs>
        <w:jc w:val="both"/>
        <w:rPr>
          <w:b/>
          <w:bCs/>
          <w:iCs/>
          <w:sz w:val="24"/>
          <w:u w:val="single"/>
        </w:rPr>
      </w:pPr>
      <w:r w:rsidRPr="00A63FD7">
        <w:rPr>
          <w:b/>
          <w:bCs/>
          <w:iCs/>
          <w:sz w:val="24"/>
          <w:u w:val="single"/>
        </w:rPr>
        <w:t>Objet</w:t>
      </w:r>
      <w:r w:rsidRPr="00A63FD7">
        <w:rPr>
          <w:b/>
          <w:bCs/>
          <w:iCs/>
          <w:sz w:val="24"/>
        </w:rPr>
        <w:t> :</w:t>
      </w:r>
      <w:r>
        <w:rPr>
          <w:b/>
          <w:bCs/>
          <w:iCs/>
          <w:sz w:val="24"/>
        </w:rPr>
        <w:t xml:space="preserve"> Approbation du Compte Administratif (CA) de la commune – </w:t>
      </w:r>
      <w:r w:rsidRPr="006519BF">
        <w:rPr>
          <w:b/>
          <w:bCs/>
          <w:iCs/>
          <w:sz w:val="24"/>
          <w:u w:val="single"/>
        </w:rPr>
        <w:t>Année 201</w:t>
      </w:r>
      <w:r>
        <w:rPr>
          <w:b/>
          <w:bCs/>
          <w:iCs/>
          <w:sz w:val="24"/>
          <w:u w:val="single"/>
        </w:rPr>
        <w:t>5</w:t>
      </w:r>
    </w:p>
    <w:p w:rsidR="00A64017" w:rsidRDefault="00A64017" w:rsidP="00A64017">
      <w:pPr>
        <w:pStyle w:val="Corpsdetexte2"/>
        <w:tabs>
          <w:tab w:val="left" w:pos="4395"/>
        </w:tabs>
        <w:jc w:val="both"/>
        <w:rPr>
          <w:b/>
          <w:bCs/>
          <w:iCs/>
          <w:sz w:val="24"/>
        </w:rPr>
      </w:pPr>
    </w:p>
    <w:p w:rsidR="00A64017" w:rsidRDefault="00A64017" w:rsidP="00A64017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  <w:r w:rsidRPr="001F6104">
        <w:rPr>
          <w:sz w:val="22"/>
          <w:szCs w:val="22"/>
        </w:rPr>
        <w:t>L’an deux mille</w:t>
      </w:r>
      <w:r>
        <w:rPr>
          <w:sz w:val="22"/>
          <w:szCs w:val="22"/>
        </w:rPr>
        <w:t xml:space="preserve"> seize,</w:t>
      </w:r>
      <w:r w:rsidRPr="001F61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 huit avril </w:t>
      </w:r>
      <w:r w:rsidRPr="001F6104">
        <w:rPr>
          <w:sz w:val="22"/>
          <w:szCs w:val="22"/>
        </w:rPr>
        <w:t xml:space="preserve">à </w:t>
      </w:r>
      <w:r>
        <w:rPr>
          <w:sz w:val="22"/>
          <w:szCs w:val="22"/>
        </w:rPr>
        <w:t>vingt heures trente</w:t>
      </w:r>
      <w:r w:rsidRPr="001F6104">
        <w:rPr>
          <w:sz w:val="22"/>
          <w:szCs w:val="22"/>
        </w:rPr>
        <w:t xml:space="preserve"> le Conseil Municipal de cette commune, régulièrement convoqué, s’est réuni au nombre prescrit par la loi, dans le lieu habituel de ses séances, sous la présidence de M. Didier VERMEIRE.</w:t>
      </w:r>
    </w:p>
    <w:p w:rsidR="00A64017" w:rsidRDefault="00A64017" w:rsidP="00A64017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</w:p>
    <w:p w:rsidR="005973E6" w:rsidRDefault="005973E6" w:rsidP="005973E6">
      <w:pPr>
        <w:pStyle w:val="Corpsdetexte"/>
        <w:tabs>
          <w:tab w:val="left" w:pos="4395"/>
        </w:tabs>
        <w:ind w:left="284"/>
        <w:rPr>
          <w:sz w:val="22"/>
          <w:szCs w:val="22"/>
        </w:rPr>
      </w:pPr>
      <w:r w:rsidRPr="008F29B6">
        <w:rPr>
          <w:sz w:val="22"/>
          <w:szCs w:val="22"/>
          <w:u w:val="single"/>
        </w:rPr>
        <w:t>Présents</w:t>
      </w:r>
      <w:r w:rsidRPr="008F29B6">
        <w:rPr>
          <w:sz w:val="22"/>
          <w:szCs w:val="22"/>
        </w:rPr>
        <w:t xml:space="preserve"> : </w:t>
      </w:r>
      <w:r>
        <w:rPr>
          <w:sz w:val="22"/>
          <w:szCs w:val="22"/>
        </w:rPr>
        <w:t xml:space="preserve">Mesdames et </w:t>
      </w:r>
      <w:r w:rsidRPr="008F29B6">
        <w:rPr>
          <w:sz w:val="22"/>
          <w:szCs w:val="22"/>
        </w:rPr>
        <w:t>Messieurs</w:t>
      </w:r>
      <w:r>
        <w:rPr>
          <w:sz w:val="22"/>
          <w:szCs w:val="22"/>
        </w:rPr>
        <w:t xml:space="preserve"> Marie-Thérèse PARICHON, Yves SAUSSAIS, Christelle MICHEL, Claude DELAVAUD, Pascal FLOQUET, Caroline BIGONET et Jacques MILLOUET. </w:t>
      </w:r>
    </w:p>
    <w:p w:rsidR="005973E6" w:rsidRPr="003865DD" w:rsidRDefault="005973E6" w:rsidP="005973E6">
      <w:pPr>
        <w:pStyle w:val="Corpsdetexte"/>
        <w:tabs>
          <w:tab w:val="left" w:pos="4395"/>
        </w:tabs>
        <w:ind w:left="284"/>
        <w:rPr>
          <w:sz w:val="22"/>
          <w:szCs w:val="22"/>
        </w:rPr>
      </w:pPr>
      <w:r w:rsidRPr="003865DD">
        <w:rPr>
          <w:sz w:val="22"/>
          <w:szCs w:val="22"/>
          <w:u w:val="single"/>
        </w:rPr>
        <w:t>Absents</w:t>
      </w:r>
      <w:r w:rsidRPr="003865DD">
        <w:rPr>
          <w:sz w:val="22"/>
          <w:szCs w:val="22"/>
        </w:rPr>
        <w:t> : Michèle</w:t>
      </w:r>
      <w:r>
        <w:rPr>
          <w:sz w:val="22"/>
          <w:szCs w:val="22"/>
        </w:rPr>
        <w:t xml:space="preserve"> KUBIAK, Didier PIERRE, Serge KEDOTE</w:t>
      </w:r>
    </w:p>
    <w:p w:rsidR="005973E6" w:rsidRDefault="005973E6" w:rsidP="005973E6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865DD">
        <w:rPr>
          <w:sz w:val="22"/>
          <w:szCs w:val="22"/>
          <w:u w:val="single"/>
        </w:rPr>
        <w:t>Pouvoir</w:t>
      </w:r>
      <w:r>
        <w:rPr>
          <w:sz w:val="22"/>
          <w:szCs w:val="22"/>
        </w:rPr>
        <w:t> : Michèle KUBIAK à Yves SAUSSAIS, Didier PIERRE à Didier VERMEIRE</w:t>
      </w:r>
    </w:p>
    <w:p w:rsidR="005973E6" w:rsidRDefault="005973E6" w:rsidP="005973E6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</w:p>
    <w:p w:rsidR="005973E6" w:rsidRDefault="005973E6" w:rsidP="005973E6">
      <w:pPr>
        <w:pStyle w:val="Corpsdetexte"/>
        <w:tabs>
          <w:tab w:val="left" w:pos="993"/>
          <w:tab w:val="left" w:pos="4395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F29B6">
        <w:rPr>
          <w:sz w:val="22"/>
          <w:szCs w:val="22"/>
        </w:rPr>
        <w:t>A été nommé secrétaire de séance</w:t>
      </w:r>
      <w:r>
        <w:rPr>
          <w:sz w:val="22"/>
          <w:szCs w:val="22"/>
        </w:rPr>
        <w:t> : Yves SAUSSAIS</w:t>
      </w:r>
    </w:p>
    <w:p w:rsidR="00A64017" w:rsidRDefault="00A64017" w:rsidP="00A64017">
      <w:pPr>
        <w:pStyle w:val="Corpsdetexte"/>
        <w:tabs>
          <w:tab w:val="left" w:pos="993"/>
          <w:tab w:val="left" w:pos="4395"/>
        </w:tabs>
        <w:spacing w:after="0"/>
        <w:rPr>
          <w:sz w:val="22"/>
          <w:szCs w:val="22"/>
        </w:rPr>
      </w:pPr>
    </w:p>
    <w:p w:rsidR="001B3A9B" w:rsidRDefault="001B3A9B" w:rsidP="00A64017">
      <w:pPr>
        <w:pStyle w:val="Corpsdetexte"/>
        <w:tabs>
          <w:tab w:val="left" w:pos="993"/>
          <w:tab w:val="left" w:pos="4395"/>
        </w:tabs>
        <w:spacing w:after="0"/>
        <w:rPr>
          <w:sz w:val="22"/>
          <w:szCs w:val="22"/>
        </w:rPr>
      </w:pPr>
    </w:p>
    <w:p w:rsidR="00A64017" w:rsidRDefault="00A64017" w:rsidP="00A64017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  <w:r w:rsidRPr="00811D04">
        <w:rPr>
          <w:b/>
          <w:sz w:val="22"/>
          <w:szCs w:val="22"/>
        </w:rPr>
        <w:t>VU</w:t>
      </w:r>
      <w:r w:rsidRPr="00811D04">
        <w:rPr>
          <w:sz w:val="22"/>
          <w:szCs w:val="22"/>
        </w:rPr>
        <w:t xml:space="preserve"> le Code Général des Collectivités Territoriales,</w:t>
      </w:r>
    </w:p>
    <w:p w:rsidR="00A64017" w:rsidRDefault="00A64017" w:rsidP="00A64017">
      <w:pPr>
        <w:pStyle w:val="Corpsdetexte"/>
        <w:tabs>
          <w:tab w:val="left" w:pos="4536"/>
        </w:tabs>
        <w:spacing w:after="0"/>
        <w:rPr>
          <w:sz w:val="22"/>
          <w:szCs w:val="22"/>
        </w:rPr>
      </w:pPr>
      <w:r w:rsidRPr="003B0788">
        <w:rPr>
          <w:b/>
          <w:sz w:val="22"/>
          <w:szCs w:val="22"/>
        </w:rPr>
        <w:t xml:space="preserve">VU </w:t>
      </w:r>
      <w:r w:rsidRPr="003B0788">
        <w:rPr>
          <w:sz w:val="22"/>
          <w:szCs w:val="22"/>
        </w:rPr>
        <w:t>l’instruction budgétaire M14,</w:t>
      </w:r>
    </w:p>
    <w:p w:rsidR="00A64017" w:rsidRDefault="00A64017" w:rsidP="00A64017">
      <w:pPr>
        <w:pStyle w:val="Corpsdetexte"/>
        <w:tabs>
          <w:tab w:val="left" w:pos="4536"/>
        </w:tabs>
        <w:spacing w:after="0"/>
        <w:rPr>
          <w:sz w:val="22"/>
          <w:szCs w:val="22"/>
        </w:rPr>
      </w:pPr>
      <w:r w:rsidRPr="003B0788">
        <w:rPr>
          <w:b/>
          <w:sz w:val="22"/>
          <w:szCs w:val="22"/>
        </w:rPr>
        <w:t xml:space="preserve">VU </w:t>
      </w:r>
      <w:r>
        <w:rPr>
          <w:sz w:val="22"/>
          <w:szCs w:val="22"/>
        </w:rPr>
        <w:t>la délibération du 27 mars 2015</w:t>
      </w:r>
      <w:r w:rsidRPr="003B0788">
        <w:rPr>
          <w:sz w:val="22"/>
          <w:szCs w:val="22"/>
        </w:rPr>
        <w:t xml:space="preserve"> approuvant le budget primitif,</w:t>
      </w:r>
    </w:p>
    <w:p w:rsidR="00A64017" w:rsidRDefault="00A64017" w:rsidP="00A64017">
      <w:pPr>
        <w:pStyle w:val="Corpsdetexte"/>
        <w:tabs>
          <w:tab w:val="left" w:pos="4536"/>
        </w:tabs>
        <w:spacing w:after="0"/>
        <w:rPr>
          <w:sz w:val="22"/>
          <w:szCs w:val="22"/>
        </w:rPr>
      </w:pPr>
      <w:r w:rsidRPr="00B900B1">
        <w:rPr>
          <w:b/>
          <w:sz w:val="22"/>
          <w:szCs w:val="22"/>
        </w:rPr>
        <w:t xml:space="preserve">VU </w:t>
      </w:r>
      <w:r w:rsidRPr="00B900B1">
        <w:rPr>
          <w:sz w:val="22"/>
          <w:szCs w:val="22"/>
        </w:rPr>
        <w:t xml:space="preserve">la délibération </w:t>
      </w:r>
      <w:r>
        <w:rPr>
          <w:sz w:val="22"/>
          <w:szCs w:val="22"/>
        </w:rPr>
        <w:t>du 9 octobre 2015</w:t>
      </w:r>
      <w:r w:rsidRPr="00B900B1">
        <w:rPr>
          <w:sz w:val="22"/>
          <w:szCs w:val="22"/>
        </w:rPr>
        <w:t xml:space="preserve"> approuvant la décision modificative</w:t>
      </w:r>
      <w:r>
        <w:rPr>
          <w:sz w:val="22"/>
          <w:szCs w:val="22"/>
        </w:rPr>
        <w:t xml:space="preserve"> n°1,</w:t>
      </w:r>
      <w:r w:rsidRPr="00B900B1">
        <w:rPr>
          <w:sz w:val="22"/>
          <w:szCs w:val="22"/>
        </w:rPr>
        <w:t xml:space="preserve"> n°</w:t>
      </w:r>
      <w:r>
        <w:rPr>
          <w:sz w:val="22"/>
          <w:szCs w:val="22"/>
        </w:rPr>
        <w:t>2 et n°3</w:t>
      </w:r>
    </w:p>
    <w:p w:rsidR="00A64017" w:rsidRPr="003B0788" w:rsidRDefault="00A64017" w:rsidP="00A64017">
      <w:pPr>
        <w:pStyle w:val="Corpsdetexte"/>
        <w:tabs>
          <w:tab w:val="left" w:pos="4536"/>
        </w:tabs>
        <w:spacing w:after="0"/>
        <w:rPr>
          <w:b/>
          <w:sz w:val="22"/>
          <w:szCs w:val="22"/>
        </w:rPr>
      </w:pPr>
      <w:r w:rsidRPr="00265BC2">
        <w:rPr>
          <w:b/>
          <w:sz w:val="22"/>
          <w:szCs w:val="22"/>
        </w:rPr>
        <w:t>VU</w:t>
      </w:r>
      <w:r>
        <w:rPr>
          <w:sz w:val="22"/>
          <w:szCs w:val="22"/>
        </w:rPr>
        <w:t xml:space="preserve"> le Compte Administratif 2015,</w:t>
      </w:r>
    </w:p>
    <w:p w:rsidR="00A64017" w:rsidRDefault="00A64017" w:rsidP="00A64017">
      <w:pPr>
        <w:jc w:val="both"/>
        <w:rPr>
          <w:kern w:val="18"/>
          <w:sz w:val="22"/>
          <w:szCs w:val="22"/>
          <w:lang w:eastAsia="en-US"/>
        </w:rPr>
      </w:pPr>
      <w:r w:rsidRPr="00850F48">
        <w:rPr>
          <w:b/>
          <w:kern w:val="18"/>
          <w:sz w:val="22"/>
          <w:szCs w:val="22"/>
          <w:lang w:eastAsia="en-US"/>
        </w:rPr>
        <w:t>CONSIDERANT</w:t>
      </w:r>
      <w:r>
        <w:rPr>
          <w:b/>
          <w:kern w:val="18"/>
          <w:sz w:val="22"/>
          <w:szCs w:val="22"/>
          <w:lang w:eastAsia="en-US"/>
        </w:rPr>
        <w:t xml:space="preserve"> </w:t>
      </w:r>
      <w:r w:rsidRPr="00850F48">
        <w:rPr>
          <w:kern w:val="18"/>
          <w:sz w:val="22"/>
          <w:szCs w:val="22"/>
          <w:lang w:eastAsia="en-US"/>
        </w:rPr>
        <w:t xml:space="preserve">l’identité de valeur entre les écritures du Compte Administratif </w:t>
      </w:r>
      <w:r>
        <w:rPr>
          <w:kern w:val="18"/>
          <w:sz w:val="22"/>
          <w:szCs w:val="22"/>
          <w:lang w:eastAsia="en-US"/>
        </w:rPr>
        <w:t xml:space="preserve">du Maire </w:t>
      </w:r>
      <w:r w:rsidRPr="00850F48">
        <w:rPr>
          <w:kern w:val="18"/>
          <w:sz w:val="22"/>
          <w:szCs w:val="22"/>
          <w:lang w:eastAsia="en-US"/>
        </w:rPr>
        <w:t>et du Compte de Gestion</w:t>
      </w:r>
      <w:r>
        <w:rPr>
          <w:kern w:val="18"/>
          <w:sz w:val="22"/>
          <w:szCs w:val="22"/>
          <w:lang w:eastAsia="en-US"/>
        </w:rPr>
        <w:t xml:space="preserve"> du Trésorier (Mme Anne-Marie MACCURY)</w:t>
      </w:r>
      <w:r w:rsidRPr="00850F48">
        <w:rPr>
          <w:kern w:val="18"/>
          <w:sz w:val="22"/>
          <w:szCs w:val="22"/>
          <w:lang w:eastAsia="en-US"/>
        </w:rPr>
        <w:t>,</w:t>
      </w:r>
    </w:p>
    <w:p w:rsidR="00A64017" w:rsidRDefault="00A64017" w:rsidP="00A64017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</w:p>
    <w:p w:rsidR="00A64017" w:rsidRDefault="00A64017" w:rsidP="00A64017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</w:p>
    <w:p w:rsidR="00A64017" w:rsidRPr="00D82AB6" w:rsidRDefault="00A64017" w:rsidP="00A64017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L</w:t>
      </w:r>
      <w:r w:rsidRPr="00D82AB6">
        <w:rPr>
          <w:sz w:val="22"/>
          <w:szCs w:val="22"/>
        </w:rPr>
        <w:t>e Conseil</w:t>
      </w:r>
      <w:r>
        <w:rPr>
          <w:sz w:val="22"/>
          <w:szCs w:val="22"/>
        </w:rPr>
        <w:t xml:space="preserve"> Municipal, a</w:t>
      </w:r>
      <w:r w:rsidRPr="00D82AB6">
        <w:rPr>
          <w:sz w:val="22"/>
          <w:szCs w:val="22"/>
        </w:rPr>
        <w:t>près</w:t>
      </w:r>
      <w:r w:rsidRPr="00811D04">
        <w:rPr>
          <w:sz w:val="22"/>
          <w:szCs w:val="22"/>
          <w:u w:val="single"/>
        </w:rPr>
        <w:t xml:space="preserve"> en avoir délibéré </w:t>
      </w:r>
      <w:r>
        <w:rPr>
          <w:b/>
          <w:sz w:val="22"/>
          <w:szCs w:val="22"/>
          <w:u w:val="single"/>
        </w:rPr>
        <w:t>à l’unanimité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</w:p>
    <w:p w:rsidR="00A64017" w:rsidRDefault="00A64017" w:rsidP="00A64017">
      <w:pPr>
        <w:pStyle w:val="Corpsdetexte2"/>
        <w:tabs>
          <w:tab w:val="left" w:pos="4395"/>
        </w:tabs>
        <w:jc w:val="both"/>
        <w:rPr>
          <w:sz w:val="22"/>
          <w:szCs w:val="22"/>
        </w:rPr>
      </w:pPr>
    </w:p>
    <w:p w:rsidR="00A64017" w:rsidRPr="00CA7987" w:rsidRDefault="00A64017" w:rsidP="00A64017">
      <w:pPr>
        <w:pStyle w:val="Corpsdetexte2"/>
        <w:tabs>
          <w:tab w:val="left" w:pos="4395"/>
        </w:tabs>
        <w:jc w:val="both"/>
        <w:rPr>
          <w:sz w:val="22"/>
          <w:szCs w:val="22"/>
        </w:rPr>
      </w:pPr>
    </w:p>
    <w:p w:rsidR="00A64017" w:rsidRPr="00B900B1" w:rsidRDefault="00A64017" w:rsidP="00A64017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B900B1">
        <w:rPr>
          <w:b/>
          <w:bCs/>
          <w:sz w:val="22"/>
          <w:szCs w:val="22"/>
        </w:rPr>
        <w:t xml:space="preserve">PRENDRE ACTE </w:t>
      </w:r>
      <w:r w:rsidRPr="00B900B1">
        <w:rPr>
          <w:sz w:val="22"/>
          <w:szCs w:val="22"/>
        </w:rPr>
        <w:t>du Compte de Gestion du Trésorier pour l’exercice 201</w:t>
      </w:r>
      <w:r>
        <w:rPr>
          <w:sz w:val="22"/>
          <w:szCs w:val="22"/>
        </w:rPr>
        <w:t>5</w:t>
      </w:r>
      <w:r w:rsidRPr="00B900B1">
        <w:rPr>
          <w:sz w:val="22"/>
          <w:szCs w:val="22"/>
        </w:rPr>
        <w:t xml:space="preserve"> dont les écritures sont conformes à celles du Compte Administratif pour le même exercice.</w:t>
      </w:r>
    </w:p>
    <w:p w:rsidR="00A64017" w:rsidRDefault="00A64017" w:rsidP="00A64017">
      <w:pPr>
        <w:tabs>
          <w:tab w:val="left" w:pos="4395"/>
        </w:tabs>
        <w:ind w:left="360"/>
        <w:jc w:val="both"/>
        <w:rPr>
          <w:sz w:val="22"/>
          <w:szCs w:val="22"/>
        </w:rPr>
      </w:pPr>
    </w:p>
    <w:p w:rsidR="001B3A9B" w:rsidRDefault="001B3A9B" w:rsidP="00A64017">
      <w:pPr>
        <w:tabs>
          <w:tab w:val="left" w:pos="4395"/>
        </w:tabs>
        <w:ind w:left="360"/>
        <w:jc w:val="both"/>
        <w:rPr>
          <w:sz w:val="22"/>
          <w:szCs w:val="22"/>
        </w:rPr>
      </w:pPr>
    </w:p>
    <w:p w:rsidR="00A64017" w:rsidRDefault="00A64017" w:rsidP="00A64017">
      <w:pPr>
        <w:tabs>
          <w:tab w:val="left" w:pos="4395"/>
        </w:tabs>
        <w:ind w:left="360"/>
        <w:jc w:val="both"/>
        <w:rPr>
          <w:sz w:val="22"/>
          <w:szCs w:val="22"/>
        </w:rPr>
      </w:pPr>
    </w:p>
    <w:p w:rsidR="00A64017" w:rsidRPr="003B0571" w:rsidRDefault="00A64017" w:rsidP="00A64017">
      <w:pPr>
        <w:tabs>
          <w:tab w:val="left" w:pos="4253"/>
          <w:tab w:val="left" w:pos="6480"/>
        </w:tabs>
        <w:ind w:left="360"/>
        <w:rPr>
          <w:sz w:val="22"/>
          <w:szCs w:val="22"/>
        </w:rPr>
      </w:pPr>
      <w:r w:rsidRPr="003B0571">
        <w:rPr>
          <w:sz w:val="22"/>
          <w:szCs w:val="22"/>
        </w:rPr>
        <w:t xml:space="preserve">Fait à Maudétour-en-Vexin, le </w:t>
      </w:r>
      <w:r>
        <w:rPr>
          <w:sz w:val="22"/>
          <w:szCs w:val="22"/>
        </w:rPr>
        <w:t>8 avril</w:t>
      </w:r>
      <w:r w:rsidRPr="003B0571">
        <w:rPr>
          <w:sz w:val="22"/>
          <w:szCs w:val="22"/>
        </w:rPr>
        <w:t xml:space="preserve"> 2016</w:t>
      </w:r>
    </w:p>
    <w:p w:rsidR="00A64017" w:rsidRPr="001F6104" w:rsidRDefault="00A64017" w:rsidP="00A64017">
      <w:pPr>
        <w:pStyle w:val="Formuledepolitesse"/>
        <w:keepNext w:val="0"/>
        <w:tabs>
          <w:tab w:val="left" w:pos="4253"/>
          <w:tab w:val="left" w:pos="4860"/>
          <w:tab w:val="left" w:pos="6480"/>
        </w:tabs>
        <w:spacing w:after="0" w:line="240" w:lineRule="auto"/>
        <w:ind w:left="360"/>
        <w:jc w:val="left"/>
        <w:rPr>
          <w:rFonts w:ascii="Times New Roman" w:hAnsi="Times New Roman"/>
          <w:sz w:val="22"/>
          <w:szCs w:val="22"/>
        </w:rPr>
      </w:pPr>
      <w:r w:rsidRPr="001F6104">
        <w:rPr>
          <w:rFonts w:ascii="Times New Roman" w:hAnsi="Times New Roman"/>
          <w:sz w:val="22"/>
          <w:szCs w:val="22"/>
        </w:rPr>
        <w:tab/>
        <w:t>Le Maire,</w:t>
      </w:r>
    </w:p>
    <w:p w:rsidR="00A64017" w:rsidRDefault="00A64017" w:rsidP="00A64017">
      <w:pPr>
        <w:pStyle w:val="Formuledepolitesse"/>
        <w:keepNext w:val="0"/>
        <w:tabs>
          <w:tab w:val="left" w:pos="4253"/>
          <w:tab w:val="left" w:pos="4860"/>
          <w:tab w:val="left" w:pos="6480"/>
        </w:tabs>
        <w:spacing w:after="0" w:line="240" w:lineRule="auto"/>
        <w:ind w:left="360"/>
        <w:jc w:val="left"/>
        <w:rPr>
          <w:rFonts w:ascii="Times New Roman" w:hAnsi="Times New Roman"/>
          <w:sz w:val="22"/>
          <w:szCs w:val="22"/>
        </w:rPr>
      </w:pPr>
      <w:r w:rsidRPr="001F6104">
        <w:rPr>
          <w:rFonts w:ascii="Times New Roman" w:hAnsi="Times New Roman"/>
          <w:sz w:val="22"/>
          <w:szCs w:val="22"/>
        </w:rPr>
        <w:tab/>
        <w:t>Didier VERMEIRE</w:t>
      </w:r>
    </w:p>
    <w:p w:rsidR="00A64017" w:rsidRDefault="00A64017" w:rsidP="00A64017">
      <w:pPr>
        <w:pStyle w:val="Formuledepolitesse"/>
        <w:keepNext w:val="0"/>
        <w:tabs>
          <w:tab w:val="left" w:pos="4253"/>
          <w:tab w:val="left" w:pos="4860"/>
          <w:tab w:val="left" w:pos="6480"/>
        </w:tabs>
        <w:spacing w:after="0" w:line="240" w:lineRule="auto"/>
        <w:ind w:left="360"/>
        <w:jc w:val="left"/>
        <w:rPr>
          <w:rFonts w:ascii="Times New Roman" w:hAnsi="Times New Roman"/>
          <w:sz w:val="22"/>
          <w:szCs w:val="22"/>
        </w:rPr>
      </w:pPr>
    </w:p>
    <w:p w:rsidR="001B3A9B" w:rsidRDefault="001B3A9B" w:rsidP="00A64017">
      <w:pPr>
        <w:pStyle w:val="Formuledepolitesse"/>
        <w:keepNext w:val="0"/>
        <w:tabs>
          <w:tab w:val="left" w:pos="4253"/>
          <w:tab w:val="left" w:pos="4860"/>
          <w:tab w:val="left" w:pos="6480"/>
        </w:tabs>
        <w:spacing w:after="0" w:line="240" w:lineRule="auto"/>
        <w:ind w:left="360"/>
        <w:jc w:val="left"/>
        <w:rPr>
          <w:rFonts w:ascii="Times New Roman" w:hAnsi="Times New Roman"/>
          <w:sz w:val="22"/>
          <w:szCs w:val="22"/>
        </w:rPr>
      </w:pPr>
    </w:p>
    <w:p w:rsidR="00A64017" w:rsidRDefault="00A64017" w:rsidP="00A64017">
      <w:pPr>
        <w:pStyle w:val="Formuledepolitesse"/>
        <w:keepNext w:val="0"/>
        <w:tabs>
          <w:tab w:val="left" w:pos="4253"/>
          <w:tab w:val="left" w:pos="4860"/>
          <w:tab w:val="left" w:pos="6480"/>
        </w:tabs>
        <w:spacing w:after="0" w:line="240" w:lineRule="auto"/>
        <w:ind w:left="360"/>
        <w:jc w:val="left"/>
        <w:rPr>
          <w:rFonts w:ascii="Times New Roman" w:hAnsi="Times New Roman"/>
          <w:sz w:val="22"/>
          <w:szCs w:val="22"/>
        </w:rPr>
      </w:pPr>
    </w:p>
    <w:p w:rsidR="00A64017" w:rsidRPr="0096292D" w:rsidRDefault="00A64017" w:rsidP="00A64017">
      <w:pPr>
        <w:pStyle w:val="NormalWeb"/>
        <w:tabs>
          <w:tab w:val="left" w:pos="4395"/>
        </w:tabs>
        <w:spacing w:before="0" w:beforeAutospacing="0" w:after="0" w:afterAutospacing="0"/>
        <w:ind w:left="360"/>
        <w:rPr>
          <w:rFonts w:ascii="Verdana" w:hAnsi="Verdana"/>
          <w:sz w:val="14"/>
          <w:szCs w:val="14"/>
        </w:rPr>
      </w:pPr>
      <w:r w:rsidRPr="0096292D">
        <w:rPr>
          <w:rFonts w:ascii="Verdana" w:hAnsi="Verdana"/>
          <w:sz w:val="14"/>
          <w:szCs w:val="14"/>
          <w:u w:val="single"/>
        </w:rPr>
        <w:t>Certifié exécutoire compte tenu</w:t>
      </w:r>
      <w:r w:rsidRPr="0096292D">
        <w:rPr>
          <w:rFonts w:ascii="Verdana" w:hAnsi="Verdana"/>
          <w:sz w:val="14"/>
          <w:szCs w:val="14"/>
        </w:rPr>
        <w:t xml:space="preserve"> de la transmission à la Sous-préfecture et de la publication le </w:t>
      </w:r>
      <w:r>
        <w:rPr>
          <w:rFonts w:ascii="Verdana" w:hAnsi="Verdana"/>
          <w:b/>
          <w:sz w:val="14"/>
          <w:szCs w:val="14"/>
        </w:rPr>
        <w:t>22 avril 2016.</w:t>
      </w:r>
    </w:p>
    <w:p w:rsidR="006B37A2" w:rsidRDefault="006B37A2" w:rsidP="006B37A2">
      <w:pPr>
        <w:jc w:val="center"/>
        <w:rPr>
          <w:b/>
          <w:sz w:val="36"/>
          <w:szCs w:val="36"/>
          <w:u w:val="single"/>
        </w:rPr>
      </w:pPr>
      <w:r w:rsidRPr="00934F2A">
        <w:lastRenderedPageBreak/>
        <w:t>REPUBLIQUE FRANCAISE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63BF">
        <w:rPr>
          <w:b/>
          <w:sz w:val="36"/>
          <w:szCs w:val="36"/>
          <w:u w:val="single"/>
        </w:rPr>
        <w:t>N°</w:t>
      </w:r>
      <w:r>
        <w:rPr>
          <w:b/>
          <w:sz w:val="36"/>
          <w:szCs w:val="36"/>
          <w:u w:val="single"/>
        </w:rPr>
        <w:t>2016-10</w:t>
      </w:r>
    </w:p>
    <w:p w:rsidR="006B37A2" w:rsidRPr="002F63BF" w:rsidRDefault="006B37A2" w:rsidP="006B37A2">
      <w:pPr>
        <w:jc w:val="center"/>
        <w:rPr>
          <w:b/>
          <w:sz w:val="36"/>
          <w:szCs w:val="36"/>
          <w:u w:val="single"/>
        </w:rPr>
      </w:pPr>
    </w:p>
    <w:p w:rsidR="006B37A2" w:rsidRDefault="006B37A2" w:rsidP="006B37A2">
      <w:pPr>
        <w:tabs>
          <w:tab w:val="left" w:pos="4395"/>
        </w:tabs>
        <w:rPr>
          <w:sz w:val="16"/>
        </w:rPr>
      </w:pPr>
      <w:r>
        <w:t>DEPARTEMENT DU V</w:t>
      </w:r>
      <w:r w:rsidRPr="00934F2A">
        <w:t>AL D’OISE</w:t>
      </w:r>
    </w:p>
    <w:p w:rsidR="006B37A2" w:rsidRDefault="006B37A2" w:rsidP="006B37A2">
      <w:pPr>
        <w:tabs>
          <w:tab w:val="left" w:pos="4395"/>
        </w:tabs>
        <w:rPr>
          <w:sz w:val="16"/>
        </w:rPr>
      </w:pPr>
      <w:r>
        <w:t>COMMUNE DE MAUDETOUR-EN-VEXIN</w:t>
      </w:r>
    </w:p>
    <w:p w:rsidR="006B37A2" w:rsidRPr="00934F2A" w:rsidRDefault="006B37A2" w:rsidP="006B37A2">
      <w:pPr>
        <w:tabs>
          <w:tab w:val="left" w:pos="4395"/>
        </w:tabs>
        <w:rPr>
          <w:sz w:val="16"/>
        </w:rPr>
      </w:pPr>
    </w:p>
    <w:p w:rsidR="006B37A2" w:rsidRPr="00934F2A" w:rsidRDefault="00EC689E" w:rsidP="006B37A2">
      <w:pPr>
        <w:tabs>
          <w:tab w:val="left" w:pos="4395"/>
        </w:tabs>
      </w:pPr>
      <w:r>
        <w:rPr>
          <w:noProof/>
        </w:rPr>
        <w:pict>
          <v:shape id="_x0000_s1028" type="#_x0000_t202" style="position:absolute;margin-left:279.85pt;margin-top:11.05pt;width:172.25pt;height:30pt;z-index:251662336;mso-width-relative:margin;mso-height-relative:margin" stroked="f">
            <v:textbox>
              <w:txbxContent>
                <w:p w:rsidR="006B37A2" w:rsidRPr="00811D04" w:rsidRDefault="006B37A2" w:rsidP="006B37A2">
                  <w:pPr>
                    <w:tabs>
                      <w:tab w:val="left" w:pos="4536"/>
                    </w:tabs>
                    <w:rPr>
                      <w:sz w:val="14"/>
                      <w:szCs w:val="14"/>
                    </w:rPr>
                  </w:pPr>
                  <w:r w:rsidRPr="00811D04">
                    <w:rPr>
                      <w:sz w:val="14"/>
                      <w:szCs w:val="14"/>
                      <w:u w:val="single"/>
                    </w:rPr>
                    <w:t>Date de la convocation</w:t>
                  </w:r>
                  <w:r>
                    <w:rPr>
                      <w:sz w:val="14"/>
                      <w:szCs w:val="14"/>
                    </w:rPr>
                    <w:t> : 1 avril 2016</w:t>
                  </w:r>
                </w:p>
                <w:p w:rsidR="006B37A2" w:rsidRPr="00811D04" w:rsidRDefault="006B37A2" w:rsidP="006B37A2">
                  <w:pPr>
                    <w:tabs>
                      <w:tab w:val="left" w:pos="4536"/>
                    </w:tabs>
                    <w:rPr>
                      <w:sz w:val="14"/>
                      <w:szCs w:val="14"/>
                    </w:rPr>
                  </w:pPr>
                  <w:r w:rsidRPr="00811D04">
                    <w:rPr>
                      <w:sz w:val="14"/>
                      <w:szCs w:val="14"/>
                      <w:u w:val="single"/>
                    </w:rPr>
                    <w:t>Date d’affichage</w:t>
                  </w:r>
                  <w:r>
                    <w:rPr>
                      <w:sz w:val="14"/>
                      <w:szCs w:val="14"/>
                      <w:u w:val="single"/>
                    </w:rPr>
                    <w:t xml:space="preserve"> de la </w:t>
                  </w:r>
                  <w:r w:rsidRPr="00264D56">
                    <w:rPr>
                      <w:sz w:val="14"/>
                      <w:szCs w:val="14"/>
                      <w:u w:val="single"/>
                    </w:rPr>
                    <w:t>délibération</w:t>
                  </w:r>
                  <w:r w:rsidRPr="00264D56">
                    <w:rPr>
                      <w:sz w:val="14"/>
                      <w:szCs w:val="14"/>
                    </w:rPr>
                    <w:t xml:space="preserve"> : </w:t>
                  </w:r>
                  <w:r>
                    <w:rPr>
                      <w:sz w:val="14"/>
                      <w:szCs w:val="14"/>
                    </w:rPr>
                    <w:t>22 avril 2016</w:t>
                  </w:r>
                </w:p>
              </w:txbxContent>
            </v:textbox>
          </v:shape>
        </w:pict>
      </w:r>
      <w:r w:rsidR="006B37A2" w:rsidRPr="00934F2A">
        <w:t xml:space="preserve">Nombres de Membres 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21"/>
        <w:gridCol w:w="850"/>
        <w:gridCol w:w="881"/>
        <w:gridCol w:w="112"/>
      </w:tblGrid>
      <w:tr w:rsidR="006B37A2" w:rsidRPr="00934F2A" w:rsidTr="00C476BD">
        <w:trPr>
          <w:gridAfter w:val="1"/>
          <w:wAfter w:w="112" w:type="dxa"/>
          <w:cantSplit/>
          <w:trHeight w:val="135"/>
        </w:trPr>
        <w:tc>
          <w:tcPr>
            <w:tcW w:w="921" w:type="dxa"/>
          </w:tcPr>
          <w:p w:rsidR="006B37A2" w:rsidRPr="00934F2A" w:rsidRDefault="006B37A2" w:rsidP="00C476BD">
            <w:pPr>
              <w:tabs>
                <w:tab w:val="left" w:pos="4395"/>
              </w:tabs>
              <w:jc w:val="center"/>
              <w:rPr>
                <w:sz w:val="14"/>
                <w:szCs w:val="14"/>
              </w:rPr>
            </w:pPr>
            <w:r w:rsidRPr="00934F2A">
              <w:rPr>
                <w:sz w:val="14"/>
                <w:szCs w:val="14"/>
              </w:rPr>
              <w:t>Afférents</w:t>
            </w:r>
          </w:p>
          <w:p w:rsidR="006B37A2" w:rsidRPr="00934F2A" w:rsidRDefault="006B37A2" w:rsidP="00C476BD">
            <w:pPr>
              <w:tabs>
                <w:tab w:val="left" w:pos="4395"/>
              </w:tabs>
              <w:jc w:val="center"/>
              <w:rPr>
                <w:sz w:val="14"/>
                <w:szCs w:val="14"/>
              </w:rPr>
            </w:pPr>
            <w:r w:rsidRPr="00934F2A">
              <w:rPr>
                <w:sz w:val="14"/>
                <w:szCs w:val="14"/>
              </w:rPr>
              <w:t>au Conseil</w:t>
            </w:r>
          </w:p>
          <w:p w:rsidR="006B37A2" w:rsidRPr="00934F2A" w:rsidRDefault="006B37A2" w:rsidP="00C476BD">
            <w:pPr>
              <w:tabs>
                <w:tab w:val="left" w:pos="4395"/>
              </w:tabs>
              <w:jc w:val="center"/>
              <w:rPr>
                <w:sz w:val="14"/>
                <w:szCs w:val="14"/>
              </w:rPr>
            </w:pPr>
            <w:r w:rsidRPr="00934F2A">
              <w:rPr>
                <w:sz w:val="14"/>
                <w:szCs w:val="14"/>
              </w:rPr>
              <w:t>Municipal</w:t>
            </w:r>
          </w:p>
        </w:tc>
        <w:tc>
          <w:tcPr>
            <w:tcW w:w="850" w:type="dxa"/>
          </w:tcPr>
          <w:p w:rsidR="006B37A2" w:rsidRPr="00934F2A" w:rsidRDefault="006B37A2" w:rsidP="00C476BD">
            <w:pPr>
              <w:pStyle w:val="Corpsdetexte3"/>
              <w:tabs>
                <w:tab w:val="left" w:pos="4395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4F2A">
              <w:rPr>
                <w:rFonts w:ascii="Times New Roman" w:hAnsi="Times New Roman"/>
                <w:sz w:val="14"/>
                <w:szCs w:val="14"/>
              </w:rPr>
              <w:br/>
              <w:t>En exercice</w:t>
            </w:r>
          </w:p>
          <w:p w:rsidR="006B37A2" w:rsidRPr="00934F2A" w:rsidRDefault="006B37A2" w:rsidP="00C476BD">
            <w:pPr>
              <w:tabs>
                <w:tab w:val="left" w:pos="439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81" w:type="dxa"/>
          </w:tcPr>
          <w:p w:rsidR="006B37A2" w:rsidRPr="00934F2A" w:rsidRDefault="006B37A2" w:rsidP="00C476BD">
            <w:pPr>
              <w:tabs>
                <w:tab w:val="left" w:pos="4395"/>
              </w:tabs>
              <w:ind w:left="72"/>
              <w:jc w:val="center"/>
              <w:rPr>
                <w:sz w:val="14"/>
                <w:szCs w:val="14"/>
              </w:rPr>
            </w:pPr>
            <w:r w:rsidRPr="00934F2A">
              <w:rPr>
                <w:sz w:val="14"/>
                <w:szCs w:val="14"/>
              </w:rPr>
              <w:t>Qui ont pris</w:t>
            </w:r>
          </w:p>
          <w:p w:rsidR="006B37A2" w:rsidRPr="00934F2A" w:rsidRDefault="006B37A2" w:rsidP="00C476BD">
            <w:pPr>
              <w:tabs>
                <w:tab w:val="left" w:pos="4395"/>
              </w:tabs>
              <w:ind w:left="72"/>
              <w:jc w:val="center"/>
              <w:rPr>
                <w:sz w:val="14"/>
                <w:szCs w:val="14"/>
              </w:rPr>
            </w:pPr>
            <w:r w:rsidRPr="00934F2A">
              <w:rPr>
                <w:sz w:val="14"/>
                <w:szCs w:val="14"/>
              </w:rPr>
              <w:t>part à la</w:t>
            </w:r>
          </w:p>
          <w:p w:rsidR="006B37A2" w:rsidRPr="00934F2A" w:rsidRDefault="006B37A2" w:rsidP="00C476BD">
            <w:pPr>
              <w:tabs>
                <w:tab w:val="left" w:pos="4395"/>
              </w:tabs>
              <w:ind w:left="72"/>
              <w:jc w:val="center"/>
              <w:rPr>
                <w:sz w:val="14"/>
                <w:szCs w:val="14"/>
              </w:rPr>
            </w:pPr>
            <w:r w:rsidRPr="00934F2A">
              <w:rPr>
                <w:sz w:val="14"/>
                <w:szCs w:val="14"/>
              </w:rPr>
              <w:t>délibération</w:t>
            </w:r>
          </w:p>
        </w:tc>
      </w:tr>
      <w:tr w:rsidR="006B37A2" w:rsidRPr="00BA618B" w:rsidTr="00C476BD">
        <w:trPr>
          <w:cantSplit/>
          <w:trHeight w:val="135"/>
        </w:trPr>
        <w:tc>
          <w:tcPr>
            <w:tcW w:w="921" w:type="dxa"/>
          </w:tcPr>
          <w:p w:rsidR="006B37A2" w:rsidRPr="00BA618B" w:rsidRDefault="006B37A2" w:rsidP="00C476BD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</w:p>
          <w:p w:rsidR="006B37A2" w:rsidRPr="00BA618B" w:rsidRDefault="006B37A2" w:rsidP="00C476BD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  <w:r w:rsidRPr="00BA618B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6B37A2" w:rsidRPr="00BA618B" w:rsidRDefault="006B37A2" w:rsidP="00C476BD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</w:p>
          <w:p w:rsidR="006B37A2" w:rsidRPr="00BA618B" w:rsidRDefault="006B37A2" w:rsidP="00C476BD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  <w:r w:rsidRPr="00BA618B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993" w:type="dxa"/>
            <w:gridSpan w:val="2"/>
          </w:tcPr>
          <w:p w:rsidR="006B37A2" w:rsidRPr="00BA618B" w:rsidRDefault="006B37A2" w:rsidP="00C476BD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</w:p>
          <w:p w:rsidR="006B37A2" w:rsidRPr="00BA618B" w:rsidRDefault="002E0084" w:rsidP="00C476BD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</w:tr>
      <w:tr w:rsidR="006B37A2" w:rsidRPr="00BA618B" w:rsidTr="00C476BD">
        <w:trPr>
          <w:cantSplit/>
          <w:trHeight w:val="135"/>
        </w:trPr>
        <w:tc>
          <w:tcPr>
            <w:tcW w:w="921" w:type="dxa"/>
          </w:tcPr>
          <w:p w:rsidR="006B37A2" w:rsidRPr="00BA618B" w:rsidRDefault="006B37A2" w:rsidP="00C476BD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6B37A2" w:rsidRPr="00BA618B" w:rsidRDefault="006B37A2" w:rsidP="00C476BD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6B37A2" w:rsidRPr="00BA618B" w:rsidRDefault="006B37A2" w:rsidP="00C476BD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6B37A2" w:rsidRDefault="006B37A2" w:rsidP="006B37A2">
      <w:pPr>
        <w:tabs>
          <w:tab w:val="left" w:pos="4395"/>
        </w:tabs>
        <w:jc w:val="center"/>
        <w:rPr>
          <w:bCs/>
        </w:rPr>
      </w:pPr>
    </w:p>
    <w:p w:rsidR="006B37A2" w:rsidRPr="00934F2A" w:rsidRDefault="006B37A2" w:rsidP="006B37A2">
      <w:pPr>
        <w:tabs>
          <w:tab w:val="left" w:pos="4395"/>
        </w:tabs>
        <w:jc w:val="center"/>
        <w:rPr>
          <w:bCs/>
        </w:rPr>
      </w:pPr>
      <w:r w:rsidRPr="00934F2A">
        <w:rPr>
          <w:bCs/>
        </w:rPr>
        <w:t>EXTRAIT DU REGISTRE DES DELIBERATIONS DU CONSEIL MUNICIPAL</w:t>
      </w:r>
    </w:p>
    <w:p w:rsidR="006B37A2" w:rsidRDefault="006B37A2" w:rsidP="006B37A2">
      <w:pPr>
        <w:pStyle w:val="Titre1"/>
        <w:tabs>
          <w:tab w:val="left" w:pos="4395"/>
        </w:tabs>
        <w:rPr>
          <w:color w:val="auto"/>
        </w:rPr>
      </w:pPr>
      <w:r w:rsidRPr="00934F2A">
        <w:rPr>
          <w:color w:val="auto"/>
        </w:rPr>
        <w:t xml:space="preserve">Séance du </w:t>
      </w:r>
      <w:r>
        <w:rPr>
          <w:color w:val="auto"/>
        </w:rPr>
        <w:t>8 avril 2016</w:t>
      </w:r>
    </w:p>
    <w:p w:rsidR="006B37A2" w:rsidRDefault="006B37A2" w:rsidP="006B37A2"/>
    <w:p w:rsidR="004C180C" w:rsidRPr="00FD2FA0" w:rsidRDefault="004C180C" w:rsidP="006B37A2"/>
    <w:p w:rsidR="006B37A2" w:rsidRDefault="006B37A2" w:rsidP="006B37A2">
      <w:pPr>
        <w:pStyle w:val="Corpsdetexte2"/>
        <w:tabs>
          <w:tab w:val="left" w:pos="4536"/>
        </w:tabs>
        <w:jc w:val="both"/>
        <w:rPr>
          <w:b/>
          <w:bCs/>
          <w:iCs/>
          <w:sz w:val="24"/>
        </w:rPr>
      </w:pPr>
      <w:r w:rsidRPr="00A63FD7">
        <w:rPr>
          <w:b/>
          <w:bCs/>
          <w:iCs/>
          <w:sz w:val="24"/>
          <w:u w:val="single"/>
        </w:rPr>
        <w:t>Objet</w:t>
      </w:r>
      <w:r w:rsidRPr="00A63FD7">
        <w:rPr>
          <w:b/>
          <w:bCs/>
          <w:iCs/>
          <w:sz w:val="24"/>
        </w:rPr>
        <w:t> :</w:t>
      </w:r>
      <w:r>
        <w:rPr>
          <w:b/>
          <w:bCs/>
          <w:iCs/>
          <w:sz w:val="24"/>
        </w:rPr>
        <w:t xml:space="preserve"> Affectation du résultat de l’</w:t>
      </w:r>
      <w:r>
        <w:rPr>
          <w:b/>
          <w:bCs/>
          <w:iCs/>
          <w:sz w:val="24"/>
          <w:u w:val="single"/>
        </w:rPr>
        <w:t>a</w:t>
      </w:r>
      <w:r w:rsidRPr="003B0788">
        <w:rPr>
          <w:b/>
          <w:bCs/>
          <w:iCs/>
          <w:sz w:val="24"/>
          <w:u w:val="single"/>
        </w:rPr>
        <w:t>nnée 20</w:t>
      </w:r>
      <w:r>
        <w:rPr>
          <w:b/>
          <w:bCs/>
          <w:iCs/>
          <w:sz w:val="24"/>
          <w:u w:val="single"/>
        </w:rPr>
        <w:t>15</w:t>
      </w:r>
    </w:p>
    <w:p w:rsidR="006B37A2" w:rsidRDefault="006B37A2" w:rsidP="006B37A2">
      <w:pPr>
        <w:pStyle w:val="Corpsdetexte2"/>
        <w:tabs>
          <w:tab w:val="left" w:pos="4536"/>
        </w:tabs>
        <w:jc w:val="both"/>
        <w:rPr>
          <w:b/>
          <w:bCs/>
          <w:iCs/>
          <w:sz w:val="24"/>
          <w:u w:val="single"/>
        </w:rPr>
      </w:pPr>
    </w:p>
    <w:p w:rsidR="006B37A2" w:rsidRDefault="006B37A2" w:rsidP="006B37A2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  <w:r w:rsidRPr="001F6104">
        <w:rPr>
          <w:sz w:val="22"/>
          <w:szCs w:val="22"/>
        </w:rPr>
        <w:t>L’an deux mille</w:t>
      </w:r>
      <w:r>
        <w:rPr>
          <w:sz w:val="22"/>
          <w:szCs w:val="22"/>
        </w:rPr>
        <w:t xml:space="preserve"> seize,</w:t>
      </w:r>
      <w:r w:rsidRPr="001F61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 huit avril </w:t>
      </w:r>
      <w:r w:rsidRPr="001F6104">
        <w:rPr>
          <w:sz w:val="22"/>
          <w:szCs w:val="22"/>
        </w:rPr>
        <w:t xml:space="preserve">à </w:t>
      </w:r>
      <w:r>
        <w:rPr>
          <w:sz w:val="22"/>
          <w:szCs w:val="22"/>
        </w:rPr>
        <w:t>vingt heures trente</w:t>
      </w:r>
      <w:r w:rsidRPr="001F6104">
        <w:rPr>
          <w:sz w:val="22"/>
          <w:szCs w:val="22"/>
        </w:rPr>
        <w:t xml:space="preserve"> le Conseil Municipal de cette commune, régulièrement convoqué, s’est réuni au nombre prescrit par la loi, dans le lieu habituel de ses séances, sous la présidence de M. Didier VERMEIRE.</w:t>
      </w:r>
    </w:p>
    <w:p w:rsidR="006B37A2" w:rsidRDefault="006B37A2" w:rsidP="006B37A2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</w:p>
    <w:p w:rsidR="005973E6" w:rsidRDefault="005973E6" w:rsidP="005973E6">
      <w:pPr>
        <w:pStyle w:val="Corpsdetexte"/>
        <w:tabs>
          <w:tab w:val="left" w:pos="4395"/>
        </w:tabs>
        <w:ind w:left="284"/>
        <w:rPr>
          <w:sz w:val="22"/>
          <w:szCs w:val="22"/>
        </w:rPr>
      </w:pPr>
      <w:r w:rsidRPr="008F29B6">
        <w:rPr>
          <w:sz w:val="22"/>
          <w:szCs w:val="22"/>
          <w:u w:val="single"/>
        </w:rPr>
        <w:t>Présents</w:t>
      </w:r>
      <w:r w:rsidRPr="008F29B6">
        <w:rPr>
          <w:sz w:val="22"/>
          <w:szCs w:val="22"/>
        </w:rPr>
        <w:t xml:space="preserve"> : </w:t>
      </w:r>
      <w:r>
        <w:rPr>
          <w:sz w:val="22"/>
          <w:szCs w:val="22"/>
        </w:rPr>
        <w:t xml:space="preserve">Mesdames et </w:t>
      </w:r>
      <w:r w:rsidRPr="008F29B6">
        <w:rPr>
          <w:sz w:val="22"/>
          <w:szCs w:val="22"/>
        </w:rPr>
        <w:t>Messieurs</w:t>
      </w:r>
      <w:r>
        <w:rPr>
          <w:sz w:val="22"/>
          <w:szCs w:val="22"/>
        </w:rPr>
        <w:t xml:space="preserve"> Marie-Thérèse PARICHON, Yves SAUSSAIS, Christelle MICHEL, Claude DELAVAUD, Pascal FLOQUET, Caroline BIGONET et Jacques MILLOUET. </w:t>
      </w:r>
    </w:p>
    <w:p w:rsidR="005973E6" w:rsidRPr="003865DD" w:rsidRDefault="005973E6" w:rsidP="005973E6">
      <w:pPr>
        <w:pStyle w:val="Corpsdetexte"/>
        <w:tabs>
          <w:tab w:val="left" w:pos="4395"/>
        </w:tabs>
        <w:ind w:left="284"/>
        <w:rPr>
          <w:sz w:val="22"/>
          <w:szCs w:val="22"/>
        </w:rPr>
      </w:pPr>
      <w:r w:rsidRPr="003865DD">
        <w:rPr>
          <w:sz w:val="22"/>
          <w:szCs w:val="22"/>
          <w:u w:val="single"/>
        </w:rPr>
        <w:t>Absents</w:t>
      </w:r>
      <w:r w:rsidRPr="003865DD">
        <w:rPr>
          <w:sz w:val="22"/>
          <w:szCs w:val="22"/>
        </w:rPr>
        <w:t> : Michèle</w:t>
      </w:r>
      <w:r>
        <w:rPr>
          <w:sz w:val="22"/>
          <w:szCs w:val="22"/>
        </w:rPr>
        <w:t xml:space="preserve"> KUBIAK, Didier PIERRE, Serge KEDOTE</w:t>
      </w:r>
    </w:p>
    <w:p w:rsidR="005973E6" w:rsidRDefault="005973E6" w:rsidP="005973E6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865DD">
        <w:rPr>
          <w:sz w:val="22"/>
          <w:szCs w:val="22"/>
          <w:u w:val="single"/>
        </w:rPr>
        <w:t>Pouvoir</w:t>
      </w:r>
      <w:r>
        <w:rPr>
          <w:sz w:val="22"/>
          <w:szCs w:val="22"/>
        </w:rPr>
        <w:t> : Michèle KUBIAK à Yves SAUSSAIS, Didier PIERRE à Didier VERMEIRE</w:t>
      </w:r>
    </w:p>
    <w:p w:rsidR="005973E6" w:rsidRDefault="005973E6" w:rsidP="005973E6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</w:p>
    <w:p w:rsidR="005973E6" w:rsidRDefault="005973E6" w:rsidP="005973E6">
      <w:pPr>
        <w:pStyle w:val="Corpsdetexte"/>
        <w:tabs>
          <w:tab w:val="left" w:pos="993"/>
          <w:tab w:val="left" w:pos="4395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F29B6">
        <w:rPr>
          <w:sz w:val="22"/>
          <w:szCs w:val="22"/>
        </w:rPr>
        <w:t>A été nommé secrétaire de séance</w:t>
      </w:r>
      <w:r>
        <w:rPr>
          <w:sz w:val="22"/>
          <w:szCs w:val="22"/>
        </w:rPr>
        <w:t> : Yves SAUSSAIS</w:t>
      </w:r>
    </w:p>
    <w:p w:rsidR="006B37A2" w:rsidRDefault="006B37A2" w:rsidP="006B37A2">
      <w:pPr>
        <w:pStyle w:val="Corpsdetexte"/>
        <w:tabs>
          <w:tab w:val="left" w:pos="993"/>
          <w:tab w:val="left" w:pos="4395"/>
        </w:tabs>
        <w:spacing w:after="0"/>
        <w:rPr>
          <w:sz w:val="22"/>
          <w:szCs w:val="22"/>
        </w:rPr>
      </w:pPr>
    </w:p>
    <w:p w:rsidR="006B37A2" w:rsidRDefault="006B37A2" w:rsidP="006B37A2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  <w:r w:rsidRPr="00811D04">
        <w:rPr>
          <w:b/>
          <w:sz w:val="22"/>
          <w:szCs w:val="22"/>
        </w:rPr>
        <w:t>VU</w:t>
      </w:r>
      <w:r w:rsidRPr="00811D04">
        <w:rPr>
          <w:sz w:val="22"/>
          <w:szCs w:val="22"/>
        </w:rPr>
        <w:t xml:space="preserve"> le Code Général des Collectivités Territoriales,</w:t>
      </w:r>
    </w:p>
    <w:p w:rsidR="006B37A2" w:rsidRPr="003B0788" w:rsidRDefault="006B37A2" w:rsidP="006B37A2">
      <w:pPr>
        <w:pStyle w:val="Corpsdetexte"/>
        <w:tabs>
          <w:tab w:val="left" w:pos="4536"/>
        </w:tabs>
        <w:spacing w:after="0"/>
        <w:rPr>
          <w:sz w:val="22"/>
          <w:szCs w:val="22"/>
        </w:rPr>
      </w:pPr>
      <w:r w:rsidRPr="003B0788">
        <w:rPr>
          <w:b/>
          <w:sz w:val="22"/>
          <w:szCs w:val="22"/>
        </w:rPr>
        <w:t xml:space="preserve">VU </w:t>
      </w:r>
      <w:r w:rsidRPr="003B0788">
        <w:rPr>
          <w:sz w:val="22"/>
          <w:szCs w:val="22"/>
        </w:rPr>
        <w:t>l’instruction budgétaire M14,</w:t>
      </w:r>
    </w:p>
    <w:p w:rsidR="006B37A2" w:rsidRDefault="006B37A2" w:rsidP="006B37A2">
      <w:pPr>
        <w:pStyle w:val="Corpsdetexte"/>
        <w:tabs>
          <w:tab w:val="left" w:pos="4536"/>
        </w:tabs>
        <w:spacing w:after="0"/>
        <w:rPr>
          <w:sz w:val="22"/>
          <w:szCs w:val="22"/>
        </w:rPr>
      </w:pPr>
      <w:r w:rsidRPr="003B0788">
        <w:rPr>
          <w:b/>
          <w:sz w:val="22"/>
          <w:szCs w:val="22"/>
        </w:rPr>
        <w:t xml:space="preserve">VU </w:t>
      </w:r>
      <w:r>
        <w:rPr>
          <w:sz w:val="22"/>
          <w:szCs w:val="22"/>
        </w:rPr>
        <w:t>le Compte Administratif 2015,</w:t>
      </w:r>
    </w:p>
    <w:p w:rsidR="006B37A2" w:rsidRPr="003B0788" w:rsidRDefault="006B37A2" w:rsidP="006B37A2">
      <w:pPr>
        <w:pStyle w:val="Corpsdetexte"/>
        <w:tabs>
          <w:tab w:val="left" w:pos="4536"/>
        </w:tabs>
        <w:spacing w:after="0"/>
        <w:rPr>
          <w:b/>
          <w:sz w:val="22"/>
          <w:szCs w:val="22"/>
        </w:rPr>
      </w:pPr>
      <w:r w:rsidRPr="00265BC2">
        <w:rPr>
          <w:b/>
          <w:sz w:val="22"/>
          <w:szCs w:val="22"/>
        </w:rPr>
        <w:t>VU</w:t>
      </w:r>
      <w:r>
        <w:rPr>
          <w:sz w:val="22"/>
          <w:szCs w:val="22"/>
        </w:rPr>
        <w:t xml:space="preserve"> le Compte de Gestion 2015,</w:t>
      </w:r>
    </w:p>
    <w:p w:rsidR="006B37A2" w:rsidRDefault="006B37A2" w:rsidP="006B37A2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</w:p>
    <w:p w:rsidR="006B37A2" w:rsidRDefault="006B37A2" w:rsidP="006B37A2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</w:p>
    <w:p w:rsidR="006B37A2" w:rsidRPr="00D82AB6" w:rsidRDefault="006B37A2" w:rsidP="006B37A2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L</w:t>
      </w:r>
      <w:r w:rsidRPr="00D82AB6">
        <w:rPr>
          <w:sz w:val="22"/>
          <w:szCs w:val="22"/>
        </w:rPr>
        <w:t>e Conseil</w:t>
      </w:r>
      <w:r>
        <w:rPr>
          <w:sz w:val="22"/>
          <w:szCs w:val="22"/>
        </w:rPr>
        <w:t xml:space="preserve"> Municipal, a</w:t>
      </w:r>
      <w:r w:rsidRPr="00D82AB6">
        <w:rPr>
          <w:sz w:val="22"/>
          <w:szCs w:val="22"/>
        </w:rPr>
        <w:t>près</w:t>
      </w:r>
      <w:r w:rsidRPr="00811D04">
        <w:rPr>
          <w:sz w:val="22"/>
          <w:szCs w:val="22"/>
          <w:u w:val="single"/>
        </w:rPr>
        <w:t xml:space="preserve"> en avoir délibéré </w:t>
      </w:r>
      <w:r>
        <w:rPr>
          <w:b/>
          <w:sz w:val="22"/>
          <w:szCs w:val="22"/>
          <w:u w:val="single"/>
        </w:rPr>
        <w:t>à l’unanimité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</w:p>
    <w:p w:rsidR="006B37A2" w:rsidRPr="00811D04" w:rsidRDefault="006B37A2" w:rsidP="006B37A2">
      <w:pPr>
        <w:pStyle w:val="Corpsdetexte2"/>
        <w:tabs>
          <w:tab w:val="left" w:pos="4536"/>
        </w:tabs>
        <w:jc w:val="both"/>
        <w:rPr>
          <w:b/>
          <w:sz w:val="22"/>
          <w:szCs w:val="22"/>
        </w:rPr>
      </w:pPr>
    </w:p>
    <w:p w:rsidR="006B37A2" w:rsidRPr="00283E88" w:rsidRDefault="006B37A2" w:rsidP="006B37A2">
      <w:pPr>
        <w:pStyle w:val="Paragraphedeliste"/>
        <w:numPr>
          <w:ilvl w:val="0"/>
          <w:numId w:val="2"/>
        </w:numPr>
        <w:jc w:val="both"/>
      </w:pPr>
      <w:r w:rsidRPr="00B900B1">
        <w:rPr>
          <w:b/>
          <w:bCs/>
        </w:rPr>
        <w:t>DECIDE</w:t>
      </w:r>
      <w:r w:rsidRPr="00283E88">
        <w:t xml:space="preserve"> l’affectation en recette de fonctionnement du Budget primitif 201</w:t>
      </w:r>
      <w:r>
        <w:t>5</w:t>
      </w:r>
      <w:r w:rsidRPr="00283E88">
        <w:t xml:space="preserve"> (</w:t>
      </w:r>
      <w:r w:rsidRPr="00B900B1">
        <w:rPr>
          <w:u w:val="single"/>
        </w:rPr>
        <w:t>article 002</w:t>
      </w:r>
      <w:r w:rsidRPr="00283E88">
        <w:t xml:space="preserve">) de l’excédent de fonctionnement de </w:t>
      </w:r>
      <w:r>
        <w:rPr>
          <w:b/>
          <w:sz w:val="22"/>
          <w:szCs w:val="22"/>
        </w:rPr>
        <w:t>164 592.61</w:t>
      </w:r>
      <w:r w:rsidRPr="00B900B1">
        <w:rPr>
          <w:b/>
          <w:sz w:val="22"/>
          <w:szCs w:val="22"/>
        </w:rPr>
        <w:t xml:space="preserve"> </w:t>
      </w:r>
      <w:r w:rsidRPr="00283E88">
        <w:t>€.</w:t>
      </w:r>
    </w:p>
    <w:p w:rsidR="006B37A2" w:rsidRPr="00283E88" w:rsidRDefault="006B37A2" w:rsidP="006B37A2">
      <w:pPr>
        <w:jc w:val="both"/>
      </w:pPr>
    </w:p>
    <w:p w:rsidR="006B37A2" w:rsidRPr="004948CA" w:rsidRDefault="006B37A2" w:rsidP="006B37A2">
      <w:pPr>
        <w:pStyle w:val="Paragraphedeliste"/>
        <w:numPr>
          <w:ilvl w:val="0"/>
          <w:numId w:val="2"/>
        </w:numPr>
        <w:jc w:val="both"/>
        <w:rPr>
          <w:rFonts w:eastAsia="Arial Unicode MS"/>
          <w:sz w:val="22"/>
          <w:szCs w:val="22"/>
        </w:rPr>
      </w:pPr>
      <w:r w:rsidRPr="004948CA">
        <w:rPr>
          <w:b/>
          <w:bCs/>
        </w:rPr>
        <w:t>DECIDE</w:t>
      </w:r>
      <w:r w:rsidRPr="00283E88">
        <w:t xml:space="preserve"> l’affectation en recette d’investissement du Budget primitif 201</w:t>
      </w:r>
      <w:r>
        <w:t>5</w:t>
      </w:r>
      <w:r w:rsidRPr="00283E88">
        <w:t xml:space="preserve">, </w:t>
      </w:r>
      <w:r>
        <w:t xml:space="preserve">(article 001) de l’excédent d’investissement de </w:t>
      </w:r>
      <w:r>
        <w:rPr>
          <w:b/>
        </w:rPr>
        <w:t>18 450.47</w:t>
      </w:r>
      <w:r>
        <w:t xml:space="preserve"> €</w:t>
      </w:r>
    </w:p>
    <w:p w:rsidR="006B37A2" w:rsidRDefault="006B37A2" w:rsidP="006B37A2">
      <w:pPr>
        <w:tabs>
          <w:tab w:val="left" w:pos="4395"/>
        </w:tabs>
        <w:ind w:left="360"/>
        <w:jc w:val="both"/>
        <w:rPr>
          <w:sz w:val="22"/>
          <w:szCs w:val="22"/>
        </w:rPr>
      </w:pPr>
    </w:p>
    <w:p w:rsidR="004C180C" w:rsidRPr="003B0571" w:rsidRDefault="004C180C" w:rsidP="004C180C">
      <w:pPr>
        <w:tabs>
          <w:tab w:val="left" w:pos="4253"/>
          <w:tab w:val="left" w:pos="6480"/>
        </w:tabs>
        <w:ind w:left="360"/>
        <w:rPr>
          <w:sz w:val="22"/>
          <w:szCs w:val="22"/>
        </w:rPr>
      </w:pPr>
      <w:r w:rsidRPr="003B0571">
        <w:rPr>
          <w:sz w:val="22"/>
          <w:szCs w:val="22"/>
        </w:rPr>
        <w:t xml:space="preserve">Fait à Maudétour-en-Vexin, le </w:t>
      </w:r>
      <w:r>
        <w:rPr>
          <w:sz w:val="22"/>
          <w:szCs w:val="22"/>
        </w:rPr>
        <w:t>8 avril</w:t>
      </w:r>
      <w:r w:rsidRPr="003B0571">
        <w:rPr>
          <w:sz w:val="22"/>
          <w:szCs w:val="22"/>
        </w:rPr>
        <w:t xml:space="preserve"> 2016</w:t>
      </w:r>
    </w:p>
    <w:p w:rsidR="004C180C" w:rsidRPr="001F6104" w:rsidRDefault="004C180C" w:rsidP="004C180C">
      <w:pPr>
        <w:pStyle w:val="Formuledepolitesse"/>
        <w:keepNext w:val="0"/>
        <w:tabs>
          <w:tab w:val="left" w:pos="4253"/>
          <w:tab w:val="left" w:pos="4860"/>
          <w:tab w:val="left" w:pos="6480"/>
        </w:tabs>
        <w:spacing w:after="0" w:line="240" w:lineRule="auto"/>
        <w:ind w:left="360"/>
        <w:jc w:val="left"/>
        <w:rPr>
          <w:rFonts w:ascii="Times New Roman" w:hAnsi="Times New Roman"/>
          <w:sz w:val="22"/>
          <w:szCs w:val="22"/>
        </w:rPr>
      </w:pPr>
      <w:r w:rsidRPr="001F6104">
        <w:rPr>
          <w:rFonts w:ascii="Times New Roman" w:hAnsi="Times New Roman"/>
          <w:sz w:val="22"/>
          <w:szCs w:val="22"/>
        </w:rPr>
        <w:tab/>
        <w:t>Le Maire,</w:t>
      </w:r>
    </w:p>
    <w:p w:rsidR="004C180C" w:rsidRDefault="004C180C" w:rsidP="004C180C">
      <w:pPr>
        <w:pStyle w:val="Formuledepolitesse"/>
        <w:keepNext w:val="0"/>
        <w:tabs>
          <w:tab w:val="left" w:pos="4253"/>
          <w:tab w:val="left" w:pos="4860"/>
          <w:tab w:val="left" w:pos="6480"/>
        </w:tabs>
        <w:spacing w:after="0" w:line="240" w:lineRule="auto"/>
        <w:ind w:left="360"/>
        <w:jc w:val="left"/>
        <w:rPr>
          <w:rFonts w:ascii="Times New Roman" w:hAnsi="Times New Roman"/>
          <w:sz w:val="22"/>
          <w:szCs w:val="22"/>
        </w:rPr>
      </w:pPr>
      <w:r w:rsidRPr="001F6104">
        <w:rPr>
          <w:rFonts w:ascii="Times New Roman" w:hAnsi="Times New Roman"/>
          <w:sz w:val="22"/>
          <w:szCs w:val="22"/>
        </w:rPr>
        <w:tab/>
        <w:t>Didier VERMEIRE</w:t>
      </w:r>
    </w:p>
    <w:p w:rsidR="004C180C" w:rsidRDefault="004C180C" w:rsidP="004C180C">
      <w:pPr>
        <w:pStyle w:val="Formuledepolitesse"/>
        <w:keepNext w:val="0"/>
        <w:tabs>
          <w:tab w:val="left" w:pos="4253"/>
          <w:tab w:val="left" w:pos="4860"/>
          <w:tab w:val="left" w:pos="6480"/>
        </w:tabs>
        <w:spacing w:after="0" w:line="240" w:lineRule="auto"/>
        <w:ind w:left="360"/>
        <w:jc w:val="left"/>
        <w:rPr>
          <w:rFonts w:ascii="Times New Roman" w:hAnsi="Times New Roman"/>
          <w:sz w:val="22"/>
          <w:szCs w:val="22"/>
        </w:rPr>
      </w:pPr>
    </w:p>
    <w:p w:rsidR="004C180C" w:rsidRDefault="004C180C" w:rsidP="004C180C">
      <w:pPr>
        <w:pStyle w:val="Formuledepolitesse"/>
        <w:keepNext w:val="0"/>
        <w:tabs>
          <w:tab w:val="left" w:pos="4253"/>
          <w:tab w:val="left" w:pos="4860"/>
          <w:tab w:val="left" w:pos="6480"/>
        </w:tabs>
        <w:spacing w:after="0" w:line="240" w:lineRule="auto"/>
        <w:ind w:left="360"/>
        <w:jc w:val="left"/>
        <w:rPr>
          <w:rFonts w:ascii="Times New Roman" w:hAnsi="Times New Roman"/>
          <w:sz w:val="22"/>
          <w:szCs w:val="22"/>
        </w:rPr>
      </w:pPr>
    </w:p>
    <w:p w:rsidR="004C180C" w:rsidRDefault="004C180C" w:rsidP="004C180C">
      <w:pPr>
        <w:pStyle w:val="Formuledepolitesse"/>
        <w:keepNext w:val="0"/>
        <w:tabs>
          <w:tab w:val="left" w:pos="4253"/>
          <w:tab w:val="left" w:pos="4860"/>
          <w:tab w:val="left" w:pos="6480"/>
        </w:tabs>
        <w:spacing w:after="0" w:line="240" w:lineRule="auto"/>
        <w:ind w:left="360"/>
        <w:jc w:val="left"/>
        <w:rPr>
          <w:rFonts w:ascii="Times New Roman" w:hAnsi="Times New Roman"/>
          <w:sz w:val="22"/>
          <w:szCs w:val="22"/>
        </w:rPr>
      </w:pPr>
    </w:p>
    <w:p w:rsidR="002E0084" w:rsidRDefault="002E0084" w:rsidP="004C180C">
      <w:pPr>
        <w:pStyle w:val="Formuledepolitesse"/>
        <w:keepNext w:val="0"/>
        <w:tabs>
          <w:tab w:val="left" w:pos="4253"/>
          <w:tab w:val="left" w:pos="4860"/>
          <w:tab w:val="left" w:pos="6480"/>
        </w:tabs>
        <w:spacing w:after="0" w:line="240" w:lineRule="auto"/>
        <w:ind w:left="360"/>
        <w:jc w:val="left"/>
        <w:rPr>
          <w:rFonts w:ascii="Times New Roman" w:hAnsi="Times New Roman"/>
          <w:sz w:val="22"/>
          <w:szCs w:val="22"/>
        </w:rPr>
      </w:pPr>
    </w:p>
    <w:p w:rsidR="004C180C" w:rsidRDefault="004C180C" w:rsidP="004C180C">
      <w:pPr>
        <w:pStyle w:val="Formuledepolitesse"/>
        <w:keepNext w:val="0"/>
        <w:tabs>
          <w:tab w:val="left" w:pos="4253"/>
          <w:tab w:val="left" w:pos="4860"/>
          <w:tab w:val="left" w:pos="6480"/>
        </w:tabs>
        <w:spacing w:after="0" w:line="240" w:lineRule="auto"/>
        <w:ind w:left="360"/>
        <w:jc w:val="left"/>
        <w:rPr>
          <w:rFonts w:ascii="Times New Roman" w:hAnsi="Times New Roman"/>
          <w:sz w:val="22"/>
          <w:szCs w:val="22"/>
        </w:rPr>
      </w:pPr>
    </w:p>
    <w:p w:rsidR="004C180C" w:rsidRPr="0096292D" w:rsidRDefault="004C180C" w:rsidP="004C180C">
      <w:pPr>
        <w:pStyle w:val="NormalWeb"/>
        <w:tabs>
          <w:tab w:val="left" w:pos="4395"/>
        </w:tabs>
        <w:spacing w:before="0" w:beforeAutospacing="0" w:after="0" w:afterAutospacing="0"/>
        <w:ind w:left="360"/>
        <w:rPr>
          <w:rFonts w:ascii="Verdana" w:hAnsi="Verdana"/>
          <w:sz w:val="14"/>
          <w:szCs w:val="14"/>
        </w:rPr>
      </w:pPr>
      <w:r w:rsidRPr="0096292D">
        <w:rPr>
          <w:rFonts w:ascii="Verdana" w:hAnsi="Verdana"/>
          <w:sz w:val="14"/>
          <w:szCs w:val="14"/>
          <w:u w:val="single"/>
        </w:rPr>
        <w:t>Certifié exécutoire compte tenu</w:t>
      </w:r>
      <w:r w:rsidRPr="0096292D">
        <w:rPr>
          <w:rFonts w:ascii="Verdana" w:hAnsi="Verdana"/>
          <w:sz w:val="14"/>
          <w:szCs w:val="14"/>
        </w:rPr>
        <w:t xml:space="preserve"> de la transmission à la Sous-préfecture et de la publication le </w:t>
      </w:r>
      <w:r>
        <w:rPr>
          <w:rFonts w:ascii="Verdana" w:hAnsi="Verdana"/>
          <w:b/>
          <w:sz w:val="14"/>
          <w:szCs w:val="14"/>
        </w:rPr>
        <w:t>22 avril 2016.</w:t>
      </w:r>
    </w:p>
    <w:p w:rsidR="004526AA" w:rsidRDefault="004526AA" w:rsidP="004526AA">
      <w:pPr>
        <w:jc w:val="center"/>
        <w:rPr>
          <w:b/>
          <w:sz w:val="36"/>
          <w:szCs w:val="36"/>
          <w:u w:val="single"/>
        </w:rPr>
      </w:pPr>
      <w:r w:rsidRPr="00934F2A">
        <w:lastRenderedPageBreak/>
        <w:t>REPUBLIQUE FRANCAISE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63BF">
        <w:rPr>
          <w:b/>
          <w:sz w:val="36"/>
          <w:szCs w:val="36"/>
          <w:u w:val="single"/>
        </w:rPr>
        <w:t>N°</w:t>
      </w:r>
      <w:r>
        <w:rPr>
          <w:b/>
          <w:sz w:val="36"/>
          <w:szCs w:val="36"/>
          <w:u w:val="single"/>
        </w:rPr>
        <w:t>2016-11</w:t>
      </w:r>
    </w:p>
    <w:p w:rsidR="004526AA" w:rsidRPr="002F63BF" w:rsidRDefault="004526AA" w:rsidP="004526AA">
      <w:pPr>
        <w:jc w:val="center"/>
        <w:rPr>
          <w:b/>
          <w:sz w:val="36"/>
          <w:szCs w:val="36"/>
          <w:u w:val="single"/>
        </w:rPr>
      </w:pPr>
    </w:p>
    <w:p w:rsidR="004526AA" w:rsidRDefault="004526AA" w:rsidP="004526AA">
      <w:pPr>
        <w:tabs>
          <w:tab w:val="left" w:pos="4395"/>
        </w:tabs>
        <w:rPr>
          <w:sz w:val="16"/>
        </w:rPr>
      </w:pPr>
      <w:r>
        <w:t>DEPARTEMENT DU V</w:t>
      </w:r>
      <w:r w:rsidRPr="00934F2A">
        <w:t>AL D’OISE</w:t>
      </w:r>
    </w:p>
    <w:p w:rsidR="004526AA" w:rsidRDefault="004526AA" w:rsidP="004526AA">
      <w:pPr>
        <w:tabs>
          <w:tab w:val="left" w:pos="4395"/>
        </w:tabs>
        <w:rPr>
          <w:sz w:val="16"/>
        </w:rPr>
      </w:pPr>
      <w:r>
        <w:t>COMMUNE DE MAUDETOUR-EN-VEXIN</w:t>
      </w:r>
    </w:p>
    <w:p w:rsidR="004526AA" w:rsidRPr="00934F2A" w:rsidRDefault="004526AA" w:rsidP="004526AA">
      <w:pPr>
        <w:tabs>
          <w:tab w:val="left" w:pos="4395"/>
        </w:tabs>
        <w:rPr>
          <w:sz w:val="16"/>
        </w:rPr>
      </w:pPr>
    </w:p>
    <w:p w:rsidR="004526AA" w:rsidRPr="00934F2A" w:rsidRDefault="00EC689E" w:rsidP="004526AA">
      <w:pPr>
        <w:tabs>
          <w:tab w:val="left" w:pos="4395"/>
        </w:tabs>
      </w:pPr>
      <w:r>
        <w:rPr>
          <w:noProof/>
        </w:rPr>
        <w:pict>
          <v:shape id="_x0000_s1029" type="#_x0000_t202" style="position:absolute;margin-left:279.85pt;margin-top:11.05pt;width:172.25pt;height:30pt;z-index:251664384;mso-width-relative:margin;mso-height-relative:margin" stroked="f">
            <v:textbox>
              <w:txbxContent>
                <w:p w:rsidR="004526AA" w:rsidRPr="00811D04" w:rsidRDefault="004526AA" w:rsidP="004526AA">
                  <w:pPr>
                    <w:tabs>
                      <w:tab w:val="left" w:pos="4536"/>
                    </w:tabs>
                    <w:rPr>
                      <w:sz w:val="14"/>
                      <w:szCs w:val="14"/>
                    </w:rPr>
                  </w:pPr>
                  <w:r w:rsidRPr="00811D04">
                    <w:rPr>
                      <w:sz w:val="14"/>
                      <w:szCs w:val="14"/>
                      <w:u w:val="single"/>
                    </w:rPr>
                    <w:t>Date de la convocation</w:t>
                  </w:r>
                  <w:r>
                    <w:rPr>
                      <w:sz w:val="14"/>
                      <w:szCs w:val="14"/>
                    </w:rPr>
                    <w:t> : 1 avril 2016</w:t>
                  </w:r>
                </w:p>
                <w:p w:rsidR="004526AA" w:rsidRPr="00811D04" w:rsidRDefault="004526AA" w:rsidP="004526AA">
                  <w:pPr>
                    <w:tabs>
                      <w:tab w:val="left" w:pos="4536"/>
                    </w:tabs>
                    <w:rPr>
                      <w:sz w:val="14"/>
                      <w:szCs w:val="14"/>
                    </w:rPr>
                  </w:pPr>
                  <w:r w:rsidRPr="00811D04">
                    <w:rPr>
                      <w:sz w:val="14"/>
                      <w:szCs w:val="14"/>
                      <w:u w:val="single"/>
                    </w:rPr>
                    <w:t>Date d’affichage</w:t>
                  </w:r>
                  <w:r>
                    <w:rPr>
                      <w:sz w:val="14"/>
                      <w:szCs w:val="14"/>
                      <w:u w:val="single"/>
                    </w:rPr>
                    <w:t xml:space="preserve"> de la </w:t>
                  </w:r>
                  <w:r w:rsidRPr="00264D56">
                    <w:rPr>
                      <w:sz w:val="14"/>
                      <w:szCs w:val="14"/>
                      <w:u w:val="single"/>
                    </w:rPr>
                    <w:t>délibération</w:t>
                  </w:r>
                  <w:r w:rsidRPr="00264D56">
                    <w:rPr>
                      <w:sz w:val="14"/>
                      <w:szCs w:val="14"/>
                    </w:rPr>
                    <w:t xml:space="preserve"> : </w:t>
                  </w:r>
                  <w:r>
                    <w:rPr>
                      <w:sz w:val="14"/>
                      <w:szCs w:val="14"/>
                    </w:rPr>
                    <w:t>22 avril 2016</w:t>
                  </w:r>
                </w:p>
              </w:txbxContent>
            </v:textbox>
          </v:shape>
        </w:pict>
      </w:r>
      <w:r w:rsidR="004526AA" w:rsidRPr="00934F2A">
        <w:t xml:space="preserve">Nombres de Membres 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21"/>
        <w:gridCol w:w="850"/>
        <w:gridCol w:w="881"/>
        <w:gridCol w:w="112"/>
      </w:tblGrid>
      <w:tr w:rsidR="004526AA" w:rsidRPr="00934F2A" w:rsidTr="00C476BD">
        <w:trPr>
          <w:gridAfter w:val="1"/>
          <w:wAfter w:w="112" w:type="dxa"/>
          <w:cantSplit/>
          <w:trHeight w:val="135"/>
        </w:trPr>
        <w:tc>
          <w:tcPr>
            <w:tcW w:w="921" w:type="dxa"/>
          </w:tcPr>
          <w:p w:rsidR="004526AA" w:rsidRPr="00934F2A" w:rsidRDefault="004526AA" w:rsidP="00C476BD">
            <w:pPr>
              <w:tabs>
                <w:tab w:val="left" w:pos="4395"/>
              </w:tabs>
              <w:jc w:val="center"/>
              <w:rPr>
                <w:sz w:val="14"/>
                <w:szCs w:val="14"/>
              </w:rPr>
            </w:pPr>
            <w:r w:rsidRPr="00934F2A">
              <w:rPr>
                <w:sz w:val="14"/>
                <w:szCs w:val="14"/>
              </w:rPr>
              <w:t>Afférents</w:t>
            </w:r>
          </w:p>
          <w:p w:rsidR="004526AA" w:rsidRPr="00934F2A" w:rsidRDefault="004526AA" w:rsidP="00C476BD">
            <w:pPr>
              <w:tabs>
                <w:tab w:val="left" w:pos="4395"/>
              </w:tabs>
              <w:jc w:val="center"/>
              <w:rPr>
                <w:sz w:val="14"/>
                <w:szCs w:val="14"/>
              </w:rPr>
            </w:pPr>
            <w:r w:rsidRPr="00934F2A">
              <w:rPr>
                <w:sz w:val="14"/>
                <w:szCs w:val="14"/>
              </w:rPr>
              <w:t>au Conseil</w:t>
            </w:r>
          </w:p>
          <w:p w:rsidR="004526AA" w:rsidRPr="00934F2A" w:rsidRDefault="004526AA" w:rsidP="00C476BD">
            <w:pPr>
              <w:tabs>
                <w:tab w:val="left" w:pos="4395"/>
              </w:tabs>
              <w:jc w:val="center"/>
              <w:rPr>
                <w:sz w:val="14"/>
                <w:szCs w:val="14"/>
              </w:rPr>
            </w:pPr>
            <w:r w:rsidRPr="00934F2A">
              <w:rPr>
                <w:sz w:val="14"/>
                <w:szCs w:val="14"/>
              </w:rPr>
              <w:t>Municipal</w:t>
            </w:r>
          </w:p>
        </w:tc>
        <w:tc>
          <w:tcPr>
            <w:tcW w:w="850" w:type="dxa"/>
          </w:tcPr>
          <w:p w:rsidR="004526AA" w:rsidRPr="00934F2A" w:rsidRDefault="004526AA" w:rsidP="00C476BD">
            <w:pPr>
              <w:pStyle w:val="Corpsdetexte3"/>
              <w:tabs>
                <w:tab w:val="left" w:pos="4395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4F2A">
              <w:rPr>
                <w:rFonts w:ascii="Times New Roman" w:hAnsi="Times New Roman"/>
                <w:sz w:val="14"/>
                <w:szCs w:val="14"/>
              </w:rPr>
              <w:br/>
              <w:t>En exercice</w:t>
            </w:r>
          </w:p>
          <w:p w:rsidR="004526AA" w:rsidRPr="00934F2A" w:rsidRDefault="004526AA" w:rsidP="00C476BD">
            <w:pPr>
              <w:tabs>
                <w:tab w:val="left" w:pos="439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81" w:type="dxa"/>
          </w:tcPr>
          <w:p w:rsidR="004526AA" w:rsidRPr="00934F2A" w:rsidRDefault="004526AA" w:rsidP="00C476BD">
            <w:pPr>
              <w:tabs>
                <w:tab w:val="left" w:pos="4395"/>
              </w:tabs>
              <w:ind w:left="72"/>
              <w:jc w:val="center"/>
              <w:rPr>
                <w:sz w:val="14"/>
                <w:szCs w:val="14"/>
              </w:rPr>
            </w:pPr>
            <w:r w:rsidRPr="00934F2A">
              <w:rPr>
                <w:sz w:val="14"/>
                <w:szCs w:val="14"/>
              </w:rPr>
              <w:t>Qui ont pris</w:t>
            </w:r>
          </w:p>
          <w:p w:rsidR="004526AA" w:rsidRPr="00934F2A" w:rsidRDefault="004526AA" w:rsidP="00C476BD">
            <w:pPr>
              <w:tabs>
                <w:tab w:val="left" w:pos="4395"/>
              </w:tabs>
              <w:ind w:left="72"/>
              <w:jc w:val="center"/>
              <w:rPr>
                <w:sz w:val="14"/>
                <w:szCs w:val="14"/>
              </w:rPr>
            </w:pPr>
            <w:r w:rsidRPr="00934F2A">
              <w:rPr>
                <w:sz w:val="14"/>
                <w:szCs w:val="14"/>
              </w:rPr>
              <w:t>part à la</w:t>
            </w:r>
          </w:p>
          <w:p w:rsidR="004526AA" w:rsidRPr="00934F2A" w:rsidRDefault="004526AA" w:rsidP="00C476BD">
            <w:pPr>
              <w:tabs>
                <w:tab w:val="left" w:pos="4395"/>
              </w:tabs>
              <w:ind w:left="72"/>
              <w:jc w:val="center"/>
              <w:rPr>
                <w:sz w:val="14"/>
                <w:szCs w:val="14"/>
              </w:rPr>
            </w:pPr>
            <w:r w:rsidRPr="00934F2A">
              <w:rPr>
                <w:sz w:val="14"/>
                <w:szCs w:val="14"/>
              </w:rPr>
              <w:t>délibération</w:t>
            </w:r>
          </w:p>
        </w:tc>
      </w:tr>
      <w:tr w:rsidR="004526AA" w:rsidRPr="00BA618B" w:rsidTr="00C476BD">
        <w:trPr>
          <w:cantSplit/>
          <w:trHeight w:val="135"/>
        </w:trPr>
        <w:tc>
          <w:tcPr>
            <w:tcW w:w="921" w:type="dxa"/>
          </w:tcPr>
          <w:p w:rsidR="004526AA" w:rsidRPr="00BA618B" w:rsidRDefault="004526AA" w:rsidP="00C476BD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</w:p>
          <w:p w:rsidR="004526AA" w:rsidRPr="00BA618B" w:rsidRDefault="004526AA" w:rsidP="00C476BD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  <w:r w:rsidRPr="00BA618B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4526AA" w:rsidRPr="00BA618B" w:rsidRDefault="004526AA" w:rsidP="00C476BD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</w:p>
          <w:p w:rsidR="004526AA" w:rsidRPr="00BA618B" w:rsidRDefault="004526AA" w:rsidP="00C476BD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  <w:r w:rsidRPr="00BA618B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993" w:type="dxa"/>
            <w:gridSpan w:val="2"/>
          </w:tcPr>
          <w:p w:rsidR="004526AA" w:rsidRPr="00BA618B" w:rsidRDefault="004526AA" w:rsidP="00C476BD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</w:p>
          <w:p w:rsidR="004526AA" w:rsidRPr="00BA618B" w:rsidRDefault="002E0084" w:rsidP="00C476BD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</w:tr>
      <w:tr w:rsidR="004526AA" w:rsidRPr="00BA618B" w:rsidTr="00C476BD">
        <w:trPr>
          <w:cantSplit/>
          <w:trHeight w:val="135"/>
        </w:trPr>
        <w:tc>
          <w:tcPr>
            <w:tcW w:w="921" w:type="dxa"/>
          </w:tcPr>
          <w:p w:rsidR="004526AA" w:rsidRPr="00BA618B" w:rsidRDefault="004526AA" w:rsidP="00C476BD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526AA" w:rsidRPr="00BA618B" w:rsidRDefault="004526AA" w:rsidP="00C476BD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4526AA" w:rsidRPr="00BA618B" w:rsidRDefault="004526AA" w:rsidP="00C476BD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4526AA" w:rsidRDefault="004526AA" w:rsidP="004526AA">
      <w:pPr>
        <w:tabs>
          <w:tab w:val="left" w:pos="4395"/>
        </w:tabs>
        <w:jc w:val="center"/>
        <w:rPr>
          <w:bCs/>
        </w:rPr>
      </w:pPr>
    </w:p>
    <w:p w:rsidR="004526AA" w:rsidRPr="00934F2A" w:rsidRDefault="004526AA" w:rsidP="004526AA">
      <w:pPr>
        <w:tabs>
          <w:tab w:val="left" w:pos="4395"/>
        </w:tabs>
        <w:jc w:val="center"/>
        <w:rPr>
          <w:bCs/>
        </w:rPr>
      </w:pPr>
      <w:r w:rsidRPr="00934F2A">
        <w:rPr>
          <w:bCs/>
        </w:rPr>
        <w:t>EXTRAIT DU REGISTRE DES DELIBERATIONS DU CONSEIL MUNICIPAL</w:t>
      </w:r>
    </w:p>
    <w:p w:rsidR="004526AA" w:rsidRDefault="004526AA" w:rsidP="004526AA">
      <w:pPr>
        <w:pStyle w:val="Titre1"/>
        <w:tabs>
          <w:tab w:val="left" w:pos="4395"/>
        </w:tabs>
        <w:rPr>
          <w:color w:val="auto"/>
        </w:rPr>
      </w:pPr>
      <w:r w:rsidRPr="00934F2A">
        <w:rPr>
          <w:color w:val="auto"/>
        </w:rPr>
        <w:t xml:space="preserve">Séance du </w:t>
      </w:r>
      <w:r>
        <w:rPr>
          <w:color w:val="auto"/>
        </w:rPr>
        <w:t>8 avril 2016</w:t>
      </w:r>
    </w:p>
    <w:p w:rsidR="004526AA" w:rsidRPr="00FD2FA0" w:rsidRDefault="004526AA" w:rsidP="004526AA"/>
    <w:p w:rsidR="004526AA" w:rsidRDefault="004526AA" w:rsidP="004526AA">
      <w:pPr>
        <w:pStyle w:val="Corpsdetexte2"/>
        <w:tabs>
          <w:tab w:val="left" w:pos="4536"/>
        </w:tabs>
        <w:jc w:val="both"/>
        <w:rPr>
          <w:b/>
          <w:bCs/>
          <w:iCs/>
          <w:sz w:val="24"/>
        </w:rPr>
      </w:pPr>
      <w:r w:rsidRPr="00A63FD7">
        <w:rPr>
          <w:b/>
          <w:bCs/>
          <w:iCs/>
          <w:sz w:val="24"/>
          <w:u w:val="single"/>
        </w:rPr>
        <w:t>Objet</w:t>
      </w:r>
      <w:r w:rsidRPr="00A63FD7">
        <w:rPr>
          <w:b/>
          <w:bCs/>
          <w:iCs/>
          <w:sz w:val="24"/>
        </w:rPr>
        <w:t> :</w:t>
      </w:r>
      <w:r>
        <w:rPr>
          <w:b/>
          <w:bCs/>
          <w:iCs/>
          <w:sz w:val="24"/>
        </w:rPr>
        <w:t xml:space="preserve"> Vote des taux d’imposition – </w:t>
      </w:r>
      <w:r>
        <w:rPr>
          <w:b/>
          <w:bCs/>
          <w:iCs/>
          <w:sz w:val="24"/>
          <w:u w:val="single"/>
        </w:rPr>
        <w:t>Année 2016</w:t>
      </w:r>
    </w:p>
    <w:p w:rsidR="004526AA" w:rsidRDefault="004526AA" w:rsidP="004526AA">
      <w:pPr>
        <w:pStyle w:val="Corpsdetexte2"/>
        <w:tabs>
          <w:tab w:val="left" w:pos="4536"/>
        </w:tabs>
        <w:jc w:val="both"/>
        <w:rPr>
          <w:b/>
          <w:bCs/>
          <w:iCs/>
          <w:sz w:val="24"/>
          <w:u w:val="single"/>
        </w:rPr>
      </w:pPr>
    </w:p>
    <w:p w:rsidR="004526AA" w:rsidRDefault="004526AA" w:rsidP="004526AA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  <w:r w:rsidRPr="001F6104">
        <w:rPr>
          <w:sz w:val="22"/>
          <w:szCs w:val="22"/>
        </w:rPr>
        <w:t>L’an deux mille</w:t>
      </w:r>
      <w:r>
        <w:rPr>
          <w:sz w:val="22"/>
          <w:szCs w:val="22"/>
        </w:rPr>
        <w:t xml:space="preserve"> seize,</w:t>
      </w:r>
      <w:r w:rsidRPr="001F61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 huit avril </w:t>
      </w:r>
      <w:r w:rsidRPr="001F6104">
        <w:rPr>
          <w:sz w:val="22"/>
          <w:szCs w:val="22"/>
        </w:rPr>
        <w:t xml:space="preserve">à </w:t>
      </w:r>
      <w:r>
        <w:rPr>
          <w:sz w:val="22"/>
          <w:szCs w:val="22"/>
        </w:rPr>
        <w:t>vingt heures trente</w:t>
      </w:r>
      <w:r w:rsidRPr="001F6104">
        <w:rPr>
          <w:sz w:val="22"/>
          <w:szCs w:val="22"/>
        </w:rPr>
        <w:t xml:space="preserve"> le Conseil Municipal de cette commune, régulièrement convoqué, s’est réuni au nombre prescrit par la loi, dans le lieu habituel de ses séances, sous la présidence de M. Didier VERMEIRE.</w:t>
      </w:r>
    </w:p>
    <w:p w:rsidR="004526AA" w:rsidRDefault="004526AA" w:rsidP="004526AA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</w:p>
    <w:p w:rsidR="005973E6" w:rsidRDefault="005973E6" w:rsidP="005973E6">
      <w:pPr>
        <w:pStyle w:val="Corpsdetexte"/>
        <w:tabs>
          <w:tab w:val="left" w:pos="4395"/>
        </w:tabs>
        <w:ind w:left="284"/>
        <w:rPr>
          <w:sz w:val="22"/>
          <w:szCs w:val="22"/>
        </w:rPr>
      </w:pPr>
      <w:r w:rsidRPr="008F29B6">
        <w:rPr>
          <w:sz w:val="22"/>
          <w:szCs w:val="22"/>
          <w:u w:val="single"/>
        </w:rPr>
        <w:t>Présents</w:t>
      </w:r>
      <w:r w:rsidRPr="008F29B6">
        <w:rPr>
          <w:sz w:val="22"/>
          <w:szCs w:val="22"/>
        </w:rPr>
        <w:t xml:space="preserve"> : </w:t>
      </w:r>
      <w:r>
        <w:rPr>
          <w:sz w:val="22"/>
          <w:szCs w:val="22"/>
        </w:rPr>
        <w:t xml:space="preserve">Mesdames et </w:t>
      </w:r>
      <w:r w:rsidRPr="008F29B6">
        <w:rPr>
          <w:sz w:val="22"/>
          <w:szCs w:val="22"/>
        </w:rPr>
        <w:t>Messieurs</w:t>
      </w:r>
      <w:r>
        <w:rPr>
          <w:sz w:val="22"/>
          <w:szCs w:val="22"/>
        </w:rPr>
        <w:t xml:space="preserve"> Marie-Thérèse PARICHON, Yves SAUSSAIS, Christelle MICHEL, Claude DELAVAUD, Pascal FLOQUET, Caroline BIGONET et Jacques MILLOUET. </w:t>
      </w:r>
    </w:p>
    <w:p w:rsidR="005973E6" w:rsidRPr="003865DD" w:rsidRDefault="005973E6" w:rsidP="005973E6">
      <w:pPr>
        <w:pStyle w:val="Corpsdetexte"/>
        <w:tabs>
          <w:tab w:val="left" w:pos="4395"/>
        </w:tabs>
        <w:ind w:left="284"/>
        <w:rPr>
          <w:sz w:val="22"/>
          <w:szCs w:val="22"/>
        </w:rPr>
      </w:pPr>
      <w:r w:rsidRPr="003865DD">
        <w:rPr>
          <w:sz w:val="22"/>
          <w:szCs w:val="22"/>
          <w:u w:val="single"/>
        </w:rPr>
        <w:t>Absents</w:t>
      </w:r>
      <w:r w:rsidRPr="003865DD">
        <w:rPr>
          <w:sz w:val="22"/>
          <w:szCs w:val="22"/>
        </w:rPr>
        <w:t> : Michèle</w:t>
      </w:r>
      <w:r>
        <w:rPr>
          <w:sz w:val="22"/>
          <w:szCs w:val="22"/>
        </w:rPr>
        <w:t xml:space="preserve"> KUBIAK, Didier PIERRE, Serge KEDOTE</w:t>
      </w:r>
    </w:p>
    <w:p w:rsidR="005973E6" w:rsidRDefault="005973E6" w:rsidP="005973E6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865DD">
        <w:rPr>
          <w:sz w:val="22"/>
          <w:szCs w:val="22"/>
          <w:u w:val="single"/>
        </w:rPr>
        <w:t>Pouvoir</w:t>
      </w:r>
      <w:r>
        <w:rPr>
          <w:sz w:val="22"/>
          <w:szCs w:val="22"/>
        </w:rPr>
        <w:t> : Michèle KUBIAK à Yves SAUSSAIS, Didier PIERRE à Didier VERMEIRE</w:t>
      </w:r>
    </w:p>
    <w:p w:rsidR="005973E6" w:rsidRDefault="005973E6" w:rsidP="005973E6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</w:p>
    <w:p w:rsidR="005973E6" w:rsidRDefault="005973E6" w:rsidP="005973E6">
      <w:pPr>
        <w:pStyle w:val="Corpsdetexte"/>
        <w:tabs>
          <w:tab w:val="left" w:pos="993"/>
          <w:tab w:val="left" w:pos="4395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F29B6">
        <w:rPr>
          <w:sz w:val="22"/>
          <w:szCs w:val="22"/>
        </w:rPr>
        <w:t>A été nommé secrétaire de séance</w:t>
      </w:r>
      <w:r>
        <w:rPr>
          <w:sz w:val="22"/>
          <w:szCs w:val="22"/>
        </w:rPr>
        <w:t> : Yves SAUSSAIS</w:t>
      </w:r>
    </w:p>
    <w:p w:rsidR="004526AA" w:rsidRDefault="004526AA" w:rsidP="004526AA">
      <w:pPr>
        <w:pStyle w:val="Corpsdetexte"/>
        <w:tabs>
          <w:tab w:val="left" w:pos="993"/>
          <w:tab w:val="left" w:pos="4395"/>
        </w:tabs>
        <w:spacing w:after="0"/>
        <w:rPr>
          <w:sz w:val="22"/>
          <w:szCs w:val="22"/>
        </w:rPr>
      </w:pPr>
    </w:p>
    <w:p w:rsidR="004526AA" w:rsidRDefault="004526AA" w:rsidP="004526AA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  <w:r w:rsidRPr="00811D04">
        <w:rPr>
          <w:b/>
          <w:sz w:val="22"/>
          <w:szCs w:val="22"/>
        </w:rPr>
        <w:t>VU</w:t>
      </w:r>
      <w:r w:rsidRPr="00811D04">
        <w:rPr>
          <w:sz w:val="22"/>
          <w:szCs w:val="22"/>
        </w:rPr>
        <w:t xml:space="preserve"> le Code Général des Collectivités Territoriales,</w:t>
      </w:r>
    </w:p>
    <w:p w:rsidR="004526AA" w:rsidRPr="00112297" w:rsidRDefault="004526AA" w:rsidP="004526AA">
      <w:pPr>
        <w:rPr>
          <w:sz w:val="22"/>
          <w:szCs w:val="22"/>
        </w:rPr>
      </w:pPr>
      <w:r w:rsidRPr="00112297">
        <w:rPr>
          <w:b/>
          <w:sz w:val="22"/>
          <w:szCs w:val="22"/>
        </w:rPr>
        <w:t>VU</w:t>
      </w:r>
      <w:r w:rsidRPr="00112297">
        <w:rPr>
          <w:sz w:val="22"/>
          <w:szCs w:val="22"/>
        </w:rPr>
        <w:t xml:space="preserve"> l’état fiscal n°1259</w:t>
      </w:r>
      <w:r>
        <w:rPr>
          <w:sz w:val="22"/>
          <w:szCs w:val="22"/>
        </w:rPr>
        <w:t xml:space="preserve"> COM (2)</w:t>
      </w:r>
      <w:r w:rsidRPr="00112297">
        <w:rPr>
          <w:sz w:val="22"/>
          <w:szCs w:val="22"/>
        </w:rPr>
        <w:t xml:space="preserve"> Taux FDL 201</w:t>
      </w:r>
      <w:r>
        <w:rPr>
          <w:sz w:val="22"/>
          <w:szCs w:val="22"/>
        </w:rPr>
        <w:t>6</w:t>
      </w:r>
      <w:r w:rsidRPr="00112297">
        <w:rPr>
          <w:sz w:val="22"/>
          <w:szCs w:val="22"/>
        </w:rPr>
        <w:t>,</w:t>
      </w:r>
    </w:p>
    <w:p w:rsidR="004526AA" w:rsidRDefault="004526AA" w:rsidP="004526AA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</w:p>
    <w:p w:rsidR="004526AA" w:rsidRPr="00D82AB6" w:rsidRDefault="004526AA" w:rsidP="004526AA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L</w:t>
      </w:r>
      <w:r w:rsidRPr="00D82AB6">
        <w:rPr>
          <w:sz w:val="22"/>
          <w:szCs w:val="22"/>
        </w:rPr>
        <w:t>e Conseil</w:t>
      </w:r>
      <w:r>
        <w:rPr>
          <w:sz w:val="22"/>
          <w:szCs w:val="22"/>
        </w:rPr>
        <w:t xml:space="preserve"> Municipal, a</w:t>
      </w:r>
      <w:r w:rsidRPr="00D82AB6">
        <w:rPr>
          <w:sz w:val="22"/>
          <w:szCs w:val="22"/>
        </w:rPr>
        <w:t>près</w:t>
      </w:r>
      <w:r w:rsidRPr="00811D04">
        <w:rPr>
          <w:sz w:val="22"/>
          <w:szCs w:val="22"/>
          <w:u w:val="single"/>
        </w:rPr>
        <w:t xml:space="preserve"> en avoir délibéré, </w:t>
      </w:r>
      <w:r w:rsidRPr="00811D04">
        <w:rPr>
          <w:b/>
          <w:sz w:val="22"/>
          <w:szCs w:val="22"/>
          <w:u w:val="single"/>
        </w:rPr>
        <w:t xml:space="preserve">à </w:t>
      </w:r>
      <w:r>
        <w:rPr>
          <w:b/>
          <w:sz w:val="22"/>
          <w:szCs w:val="22"/>
          <w:u w:val="single"/>
        </w:rPr>
        <w:t>l’unanimité</w:t>
      </w:r>
      <w:r>
        <w:rPr>
          <w:b/>
          <w:sz w:val="22"/>
          <w:szCs w:val="22"/>
        </w:rPr>
        <w:t> :</w:t>
      </w:r>
    </w:p>
    <w:p w:rsidR="004526AA" w:rsidRPr="00CA7987" w:rsidRDefault="004526AA" w:rsidP="004526AA">
      <w:pPr>
        <w:pStyle w:val="Corpsdetexte2"/>
        <w:tabs>
          <w:tab w:val="left" w:pos="4395"/>
        </w:tabs>
        <w:jc w:val="both"/>
        <w:rPr>
          <w:sz w:val="22"/>
          <w:szCs w:val="22"/>
        </w:rPr>
      </w:pPr>
    </w:p>
    <w:p w:rsidR="004526AA" w:rsidRPr="00112297" w:rsidRDefault="004526AA" w:rsidP="004526AA">
      <w:pPr>
        <w:pStyle w:val="Corpsdetexte"/>
        <w:numPr>
          <w:ilvl w:val="0"/>
          <w:numId w:val="3"/>
        </w:numPr>
        <w:spacing w:after="240" w:line="240" w:lineRule="atLeast"/>
        <w:jc w:val="both"/>
        <w:rPr>
          <w:bCs/>
          <w:sz w:val="22"/>
          <w:szCs w:val="22"/>
        </w:rPr>
      </w:pPr>
      <w:r w:rsidRPr="00112297">
        <w:rPr>
          <w:b/>
          <w:bCs/>
          <w:sz w:val="22"/>
          <w:szCs w:val="22"/>
        </w:rPr>
        <w:t xml:space="preserve">Fixe </w:t>
      </w:r>
      <w:r w:rsidRPr="00112297">
        <w:rPr>
          <w:bCs/>
          <w:sz w:val="22"/>
          <w:szCs w:val="22"/>
        </w:rPr>
        <w:t>les taux de la fiscalité directe locale pour l’année 201</w:t>
      </w:r>
      <w:r>
        <w:rPr>
          <w:bCs/>
          <w:sz w:val="22"/>
          <w:szCs w:val="22"/>
        </w:rPr>
        <w:t>6</w:t>
      </w:r>
      <w:r w:rsidRPr="00112297">
        <w:rPr>
          <w:bCs/>
          <w:sz w:val="22"/>
          <w:szCs w:val="22"/>
        </w:rPr>
        <w:t>, selon le tableau ci-dessous, pour un produit fiscal attendu 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867"/>
        <w:gridCol w:w="1953"/>
        <w:gridCol w:w="1862"/>
        <w:gridCol w:w="2208"/>
      </w:tblGrid>
      <w:tr w:rsidR="004526AA" w:rsidRPr="00112297" w:rsidTr="00C476BD">
        <w:trPr>
          <w:jc w:val="center"/>
        </w:trPr>
        <w:tc>
          <w:tcPr>
            <w:tcW w:w="2867" w:type="dxa"/>
            <w:vAlign w:val="center"/>
          </w:tcPr>
          <w:p w:rsidR="004526AA" w:rsidRPr="00112297" w:rsidRDefault="004526AA" w:rsidP="00C476BD">
            <w:pPr>
              <w:jc w:val="center"/>
            </w:pPr>
          </w:p>
        </w:tc>
        <w:tc>
          <w:tcPr>
            <w:tcW w:w="1953" w:type="dxa"/>
            <w:vAlign w:val="center"/>
          </w:tcPr>
          <w:p w:rsidR="004526AA" w:rsidRPr="00112297" w:rsidRDefault="004526AA" w:rsidP="00C476BD">
            <w:pPr>
              <w:jc w:val="center"/>
              <w:rPr>
                <w:b/>
              </w:rPr>
            </w:pPr>
            <w:r w:rsidRPr="00112297">
              <w:rPr>
                <w:b/>
                <w:sz w:val="22"/>
                <w:szCs w:val="22"/>
              </w:rPr>
              <w:t>Bases</w:t>
            </w:r>
          </w:p>
          <w:p w:rsidR="004526AA" w:rsidRPr="00112297" w:rsidRDefault="004526AA" w:rsidP="00C476BD">
            <w:pPr>
              <w:jc w:val="center"/>
              <w:rPr>
                <w:b/>
              </w:rPr>
            </w:pPr>
            <w:r w:rsidRPr="00112297">
              <w:rPr>
                <w:b/>
                <w:sz w:val="22"/>
                <w:szCs w:val="22"/>
              </w:rPr>
              <w:t>prévisionnelles</w:t>
            </w:r>
          </w:p>
        </w:tc>
        <w:tc>
          <w:tcPr>
            <w:tcW w:w="1862" w:type="dxa"/>
            <w:vAlign w:val="center"/>
          </w:tcPr>
          <w:p w:rsidR="004526AA" w:rsidRPr="00112297" w:rsidRDefault="004526AA" w:rsidP="00C476BD">
            <w:pPr>
              <w:jc w:val="center"/>
              <w:rPr>
                <w:b/>
              </w:rPr>
            </w:pPr>
            <w:r w:rsidRPr="00112297">
              <w:rPr>
                <w:b/>
                <w:sz w:val="22"/>
                <w:szCs w:val="22"/>
              </w:rPr>
              <w:t xml:space="preserve">Taux </w:t>
            </w:r>
          </w:p>
        </w:tc>
        <w:tc>
          <w:tcPr>
            <w:tcW w:w="2208" w:type="dxa"/>
            <w:vAlign w:val="center"/>
          </w:tcPr>
          <w:p w:rsidR="004526AA" w:rsidRPr="00112297" w:rsidRDefault="004526AA" w:rsidP="00C476BD">
            <w:pPr>
              <w:jc w:val="center"/>
              <w:rPr>
                <w:b/>
              </w:rPr>
            </w:pPr>
            <w:r w:rsidRPr="00112297">
              <w:rPr>
                <w:b/>
                <w:sz w:val="22"/>
                <w:szCs w:val="22"/>
              </w:rPr>
              <w:t xml:space="preserve">Produits attendus </w:t>
            </w:r>
          </w:p>
        </w:tc>
      </w:tr>
      <w:tr w:rsidR="004526AA" w:rsidRPr="00112297" w:rsidTr="00C476BD">
        <w:trPr>
          <w:trHeight w:val="225"/>
          <w:jc w:val="center"/>
        </w:trPr>
        <w:tc>
          <w:tcPr>
            <w:tcW w:w="2867" w:type="dxa"/>
            <w:vAlign w:val="bottom"/>
          </w:tcPr>
          <w:p w:rsidR="004526AA" w:rsidRPr="00112297" w:rsidRDefault="004526AA" w:rsidP="00C476BD">
            <w:pPr>
              <w:rPr>
                <w:b/>
                <w:bCs/>
              </w:rPr>
            </w:pPr>
            <w:r w:rsidRPr="00112297">
              <w:rPr>
                <w:b/>
                <w:bCs/>
                <w:sz w:val="22"/>
                <w:szCs w:val="22"/>
              </w:rPr>
              <w:t>Taxe d'habitation</w:t>
            </w:r>
          </w:p>
        </w:tc>
        <w:tc>
          <w:tcPr>
            <w:tcW w:w="1953" w:type="dxa"/>
            <w:vAlign w:val="center"/>
          </w:tcPr>
          <w:p w:rsidR="004526AA" w:rsidRPr="00112297" w:rsidRDefault="001254CD" w:rsidP="00C476BD">
            <w:pPr>
              <w:jc w:val="right"/>
            </w:pPr>
            <w:r>
              <w:rPr>
                <w:sz w:val="22"/>
                <w:szCs w:val="22"/>
              </w:rPr>
              <w:t>385 600</w:t>
            </w:r>
            <w:r w:rsidR="004526AA">
              <w:rPr>
                <w:sz w:val="22"/>
                <w:szCs w:val="22"/>
              </w:rPr>
              <w:t xml:space="preserve"> €</w:t>
            </w:r>
          </w:p>
        </w:tc>
        <w:tc>
          <w:tcPr>
            <w:tcW w:w="1862" w:type="dxa"/>
          </w:tcPr>
          <w:p w:rsidR="004526AA" w:rsidRPr="00112297" w:rsidRDefault="004526AA" w:rsidP="00C476BD">
            <w:pPr>
              <w:jc w:val="center"/>
            </w:pPr>
            <w:r>
              <w:rPr>
                <w:sz w:val="22"/>
                <w:szCs w:val="22"/>
              </w:rPr>
              <w:t>11,46</w:t>
            </w:r>
            <w:r w:rsidRPr="00112297">
              <w:rPr>
                <w:sz w:val="22"/>
                <w:szCs w:val="22"/>
              </w:rPr>
              <w:t>%</w:t>
            </w:r>
          </w:p>
        </w:tc>
        <w:tc>
          <w:tcPr>
            <w:tcW w:w="2208" w:type="dxa"/>
            <w:vAlign w:val="center"/>
          </w:tcPr>
          <w:p w:rsidR="004526AA" w:rsidRPr="00112297" w:rsidRDefault="001254CD" w:rsidP="00C476BD">
            <w:pPr>
              <w:jc w:val="right"/>
            </w:pPr>
            <w:r>
              <w:rPr>
                <w:sz w:val="22"/>
                <w:szCs w:val="22"/>
              </w:rPr>
              <w:t>44 190</w:t>
            </w:r>
            <w:r w:rsidR="004526AA">
              <w:rPr>
                <w:sz w:val="22"/>
                <w:szCs w:val="22"/>
              </w:rPr>
              <w:t xml:space="preserve"> </w:t>
            </w:r>
            <w:r w:rsidR="004526AA" w:rsidRPr="00112297">
              <w:rPr>
                <w:sz w:val="22"/>
                <w:szCs w:val="22"/>
              </w:rPr>
              <w:t>€</w:t>
            </w:r>
          </w:p>
        </w:tc>
      </w:tr>
      <w:tr w:rsidR="004526AA" w:rsidRPr="00112297" w:rsidTr="00C476BD">
        <w:trPr>
          <w:trHeight w:val="225"/>
          <w:jc w:val="center"/>
        </w:trPr>
        <w:tc>
          <w:tcPr>
            <w:tcW w:w="2867" w:type="dxa"/>
            <w:vAlign w:val="bottom"/>
          </w:tcPr>
          <w:p w:rsidR="004526AA" w:rsidRPr="00112297" w:rsidRDefault="004526AA" w:rsidP="00C476BD">
            <w:pPr>
              <w:rPr>
                <w:b/>
                <w:bCs/>
              </w:rPr>
            </w:pPr>
            <w:r w:rsidRPr="00112297">
              <w:rPr>
                <w:b/>
                <w:bCs/>
                <w:sz w:val="22"/>
                <w:szCs w:val="22"/>
              </w:rPr>
              <w:t>Taxe Foncière bâti</w:t>
            </w:r>
          </w:p>
        </w:tc>
        <w:tc>
          <w:tcPr>
            <w:tcW w:w="1953" w:type="dxa"/>
            <w:vAlign w:val="center"/>
          </w:tcPr>
          <w:p w:rsidR="004526AA" w:rsidRPr="00112297" w:rsidRDefault="001254CD" w:rsidP="00C476BD">
            <w:pPr>
              <w:jc w:val="right"/>
            </w:pPr>
            <w:r>
              <w:rPr>
                <w:sz w:val="22"/>
                <w:szCs w:val="22"/>
              </w:rPr>
              <w:t>289 100</w:t>
            </w:r>
            <w:r w:rsidR="004526AA" w:rsidRPr="00112297">
              <w:rPr>
                <w:sz w:val="22"/>
                <w:szCs w:val="22"/>
              </w:rPr>
              <w:t>€</w:t>
            </w:r>
          </w:p>
        </w:tc>
        <w:tc>
          <w:tcPr>
            <w:tcW w:w="1862" w:type="dxa"/>
          </w:tcPr>
          <w:p w:rsidR="004526AA" w:rsidRPr="00112297" w:rsidRDefault="004526AA" w:rsidP="00C476BD">
            <w:pPr>
              <w:jc w:val="center"/>
            </w:pPr>
            <w:r>
              <w:rPr>
                <w:sz w:val="22"/>
                <w:szCs w:val="22"/>
              </w:rPr>
              <w:t>11,25</w:t>
            </w:r>
            <w:r w:rsidRPr="00112297">
              <w:rPr>
                <w:sz w:val="22"/>
                <w:szCs w:val="22"/>
              </w:rPr>
              <w:t>%</w:t>
            </w:r>
          </w:p>
        </w:tc>
        <w:tc>
          <w:tcPr>
            <w:tcW w:w="2208" w:type="dxa"/>
            <w:vAlign w:val="center"/>
          </w:tcPr>
          <w:p w:rsidR="004526AA" w:rsidRPr="00112297" w:rsidRDefault="001254CD" w:rsidP="00C476BD">
            <w:pPr>
              <w:jc w:val="right"/>
            </w:pPr>
            <w:r>
              <w:rPr>
                <w:sz w:val="22"/>
                <w:szCs w:val="22"/>
              </w:rPr>
              <w:t>32 524</w:t>
            </w:r>
            <w:r w:rsidR="004526AA">
              <w:rPr>
                <w:sz w:val="22"/>
                <w:szCs w:val="22"/>
              </w:rPr>
              <w:t xml:space="preserve"> </w:t>
            </w:r>
            <w:r w:rsidR="004526AA" w:rsidRPr="00112297">
              <w:rPr>
                <w:sz w:val="22"/>
                <w:szCs w:val="22"/>
              </w:rPr>
              <w:t>€</w:t>
            </w:r>
          </w:p>
        </w:tc>
      </w:tr>
      <w:tr w:rsidR="004526AA" w:rsidRPr="00112297" w:rsidTr="00C476BD">
        <w:trPr>
          <w:trHeight w:val="225"/>
          <w:jc w:val="center"/>
        </w:trPr>
        <w:tc>
          <w:tcPr>
            <w:tcW w:w="2867" w:type="dxa"/>
            <w:vAlign w:val="bottom"/>
          </w:tcPr>
          <w:p w:rsidR="004526AA" w:rsidRPr="00112297" w:rsidRDefault="004526AA" w:rsidP="00C476BD">
            <w:pPr>
              <w:rPr>
                <w:b/>
                <w:bCs/>
              </w:rPr>
            </w:pPr>
            <w:r w:rsidRPr="00112297">
              <w:rPr>
                <w:b/>
                <w:bCs/>
                <w:sz w:val="22"/>
                <w:szCs w:val="22"/>
              </w:rPr>
              <w:t>Taxe Foncière non-bâti</w:t>
            </w:r>
          </w:p>
        </w:tc>
        <w:tc>
          <w:tcPr>
            <w:tcW w:w="1953" w:type="dxa"/>
            <w:vAlign w:val="center"/>
          </w:tcPr>
          <w:p w:rsidR="004526AA" w:rsidRPr="00112297" w:rsidRDefault="001254CD" w:rsidP="00C476BD">
            <w:pPr>
              <w:jc w:val="right"/>
            </w:pPr>
            <w:r>
              <w:rPr>
                <w:sz w:val="22"/>
                <w:szCs w:val="22"/>
              </w:rPr>
              <w:t>28 000</w:t>
            </w:r>
            <w:r w:rsidR="004526AA" w:rsidRPr="00112297">
              <w:rPr>
                <w:sz w:val="22"/>
                <w:szCs w:val="22"/>
              </w:rPr>
              <w:t>€</w:t>
            </w:r>
          </w:p>
        </w:tc>
        <w:tc>
          <w:tcPr>
            <w:tcW w:w="1862" w:type="dxa"/>
          </w:tcPr>
          <w:p w:rsidR="004526AA" w:rsidRPr="00112297" w:rsidRDefault="004526AA" w:rsidP="00C476BD">
            <w:pPr>
              <w:jc w:val="center"/>
            </w:pPr>
            <w:r>
              <w:rPr>
                <w:sz w:val="22"/>
                <w:szCs w:val="22"/>
              </w:rPr>
              <w:t>41.08</w:t>
            </w:r>
            <w:r w:rsidRPr="00112297">
              <w:rPr>
                <w:sz w:val="22"/>
                <w:szCs w:val="22"/>
              </w:rPr>
              <w:t>%</w:t>
            </w:r>
          </w:p>
        </w:tc>
        <w:tc>
          <w:tcPr>
            <w:tcW w:w="2208" w:type="dxa"/>
            <w:vAlign w:val="center"/>
          </w:tcPr>
          <w:p w:rsidR="004526AA" w:rsidRPr="00112297" w:rsidRDefault="001254CD" w:rsidP="00C476BD">
            <w:pPr>
              <w:jc w:val="right"/>
            </w:pPr>
            <w:r>
              <w:rPr>
                <w:sz w:val="22"/>
                <w:szCs w:val="22"/>
              </w:rPr>
              <w:t>11 502</w:t>
            </w:r>
            <w:r w:rsidR="004526AA">
              <w:rPr>
                <w:sz w:val="22"/>
                <w:szCs w:val="22"/>
              </w:rPr>
              <w:t xml:space="preserve"> </w:t>
            </w:r>
            <w:r w:rsidR="004526AA" w:rsidRPr="00112297">
              <w:rPr>
                <w:sz w:val="22"/>
                <w:szCs w:val="22"/>
              </w:rPr>
              <w:t>€</w:t>
            </w:r>
          </w:p>
        </w:tc>
      </w:tr>
      <w:tr w:rsidR="004526AA" w:rsidRPr="00112297" w:rsidTr="00C476BD">
        <w:trPr>
          <w:trHeight w:val="225"/>
          <w:jc w:val="center"/>
        </w:trPr>
        <w:tc>
          <w:tcPr>
            <w:tcW w:w="2867" w:type="dxa"/>
            <w:vAlign w:val="bottom"/>
          </w:tcPr>
          <w:p w:rsidR="004526AA" w:rsidRPr="00112297" w:rsidRDefault="004526AA" w:rsidP="00C476B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CFE</w:t>
            </w:r>
          </w:p>
        </w:tc>
        <w:tc>
          <w:tcPr>
            <w:tcW w:w="1953" w:type="dxa"/>
          </w:tcPr>
          <w:p w:rsidR="004526AA" w:rsidRPr="00112297" w:rsidRDefault="001254CD" w:rsidP="00C476BD">
            <w:pPr>
              <w:jc w:val="right"/>
            </w:pPr>
            <w:r>
              <w:rPr>
                <w:sz w:val="22"/>
                <w:szCs w:val="22"/>
              </w:rPr>
              <w:t>66 500</w:t>
            </w:r>
            <w:r w:rsidR="004526AA">
              <w:rPr>
                <w:sz w:val="22"/>
                <w:szCs w:val="22"/>
              </w:rPr>
              <w:t>€</w:t>
            </w:r>
          </w:p>
        </w:tc>
        <w:tc>
          <w:tcPr>
            <w:tcW w:w="1862" w:type="dxa"/>
          </w:tcPr>
          <w:p w:rsidR="004526AA" w:rsidRPr="00112297" w:rsidRDefault="004526AA" w:rsidP="00C476BD">
            <w:pPr>
              <w:jc w:val="center"/>
            </w:pPr>
            <w:r>
              <w:rPr>
                <w:sz w:val="22"/>
                <w:szCs w:val="22"/>
              </w:rPr>
              <w:t>20.50%</w:t>
            </w:r>
          </w:p>
        </w:tc>
        <w:tc>
          <w:tcPr>
            <w:tcW w:w="2208" w:type="dxa"/>
            <w:vAlign w:val="center"/>
          </w:tcPr>
          <w:p w:rsidR="004526AA" w:rsidRPr="00112297" w:rsidRDefault="004526AA" w:rsidP="00C476BD">
            <w:pPr>
              <w:jc w:val="right"/>
            </w:pPr>
            <w:r>
              <w:rPr>
                <w:sz w:val="22"/>
                <w:szCs w:val="22"/>
              </w:rPr>
              <w:t xml:space="preserve">13 </w:t>
            </w:r>
            <w:r w:rsidR="001254CD">
              <w:rPr>
                <w:sz w:val="22"/>
                <w:szCs w:val="22"/>
              </w:rPr>
              <w:t>633</w:t>
            </w:r>
            <w:r w:rsidRPr="00112297">
              <w:rPr>
                <w:sz w:val="22"/>
                <w:szCs w:val="22"/>
              </w:rPr>
              <w:t xml:space="preserve"> €</w:t>
            </w:r>
          </w:p>
        </w:tc>
      </w:tr>
      <w:tr w:rsidR="004526AA" w:rsidRPr="00112297" w:rsidTr="00C476BD">
        <w:trPr>
          <w:trHeight w:val="225"/>
          <w:jc w:val="center"/>
        </w:trPr>
        <w:tc>
          <w:tcPr>
            <w:tcW w:w="6682" w:type="dxa"/>
            <w:gridSpan w:val="3"/>
            <w:vAlign w:val="bottom"/>
          </w:tcPr>
          <w:p w:rsidR="004526AA" w:rsidRPr="00112297" w:rsidRDefault="004526AA" w:rsidP="00C476BD">
            <w:pPr>
              <w:jc w:val="right"/>
            </w:pPr>
            <w:r w:rsidRPr="00112297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208" w:type="dxa"/>
            <w:vAlign w:val="center"/>
          </w:tcPr>
          <w:p w:rsidR="004526AA" w:rsidRPr="00112297" w:rsidRDefault="001254CD" w:rsidP="00C476BD">
            <w:pPr>
              <w:jc w:val="right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101 849</w:t>
            </w:r>
            <w:r w:rsidR="004526AA">
              <w:rPr>
                <w:b/>
                <w:sz w:val="22"/>
                <w:szCs w:val="22"/>
              </w:rPr>
              <w:t xml:space="preserve"> </w:t>
            </w:r>
            <w:r w:rsidR="004526AA" w:rsidRPr="00112297">
              <w:rPr>
                <w:b/>
                <w:sz w:val="22"/>
                <w:szCs w:val="22"/>
              </w:rPr>
              <w:t>€</w:t>
            </w:r>
          </w:p>
        </w:tc>
      </w:tr>
    </w:tbl>
    <w:p w:rsidR="004526AA" w:rsidRPr="00112297" w:rsidRDefault="004526AA" w:rsidP="004526AA">
      <w:pPr>
        <w:jc w:val="both"/>
        <w:rPr>
          <w:sz w:val="22"/>
          <w:szCs w:val="22"/>
        </w:rPr>
      </w:pPr>
    </w:p>
    <w:p w:rsidR="004526AA" w:rsidRDefault="004526AA" w:rsidP="004526AA">
      <w:pPr>
        <w:pStyle w:val="Paragraphedeliste"/>
        <w:numPr>
          <w:ilvl w:val="0"/>
          <w:numId w:val="3"/>
        </w:numPr>
        <w:ind w:right="-110"/>
        <w:jc w:val="both"/>
        <w:rPr>
          <w:sz w:val="22"/>
          <w:szCs w:val="22"/>
        </w:rPr>
      </w:pPr>
      <w:r w:rsidRPr="001E2E6B">
        <w:rPr>
          <w:b/>
          <w:bCs/>
          <w:sz w:val="22"/>
          <w:szCs w:val="22"/>
        </w:rPr>
        <w:t>PREND</w:t>
      </w:r>
      <w:r w:rsidRPr="001E2E6B">
        <w:rPr>
          <w:sz w:val="22"/>
          <w:szCs w:val="22"/>
        </w:rPr>
        <w:t xml:space="preserve"> en compte le produit fiscal attendu avec l’application des taux ci-dessus, les différentes allocations compensatrices et le versement GIR, </w:t>
      </w:r>
    </w:p>
    <w:p w:rsidR="004526AA" w:rsidRPr="001E2E6B" w:rsidRDefault="004526AA" w:rsidP="004526AA">
      <w:pPr>
        <w:pStyle w:val="Paragraphedeliste"/>
        <w:numPr>
          <w:ilvl w:val="0"/>
          <w:numId w:val="3"/>
        </w:numPr>
        <w:ind w:right="-110"/>
        <w:jc w:val="both"/>
        <w:rPr>
          <w:sz w:val="22"/>
          <w:szCs w:val="22"/>
        </w:rPr>
      </w:pPr>
      <w:r w:rsidRPr="001E2E6B">
        <w:rPr>
          <w:b/>
          <w:sz w:val="22"/>
          <w:szCs w:val="22"/>
        </w:rPr>
        <w:t xml:space="preserve">soit une recette globale de </w:t>
      </w:r>
      <w:r w:rsidR="00FA0503">
        <w:rPr>
          <w:b/>
          <w:sz w:val="22"/>
          <w:szCs w:val="22"/>
        </w:rPr>
        <w:t>165 111</w:t>
      </w:r>
      <w:r w:rsidRPr="001E2E6B">
        <w:rPr>
          <w:b/>
          <w:sz w:val="22"/>
          <w:szCs w:val="22"/>
        </w:rPr>
        <w:t xml:space="preserve"> €</w:t>
      </w:r>
      <w:r w:rsidRPr="001E2E6B">
        <w:rPr>
          <w:sz w:val="22"/>
          <w:szCs w:val="22"/>
        </w:rPr>
        <w:t>.</w:t>
      </w:r>
    </w:p>
    <w:p w:rsidR="004526AA" w:rsidRPr="00172A0B" w:rsidRDefault="004526AA" w:rsidP="004526AA">
      <w:pPr>
        <w:pStyle w:val="Paragraphedeliste"/>
        <w:numPr>
          <w:ilvl w:val="0"/>
          <w:numId w:val="3"/>
        </w:numPr>
        <w:jc w:val="both"/>
        <w:rPr>
          <w:sz w:val="22"/>
          <w:szCs w:val="22"/>
        </w:rPr>
      </w:pPr>
      <w:r w:rsidRPr="001E2E6B">
        <w:rPr>
          <w:b/>
          <w:bCs/>
          <w:sz w:val="22"/>
          <w:szCs w:val="22"/>
        </w:rPr>
        <w:t xml:space="preserve">Dit </w:t>
      </w:r>
      <w:r w:rsidRPr="001E2E6B">
        <w:rPr>
          <w:bCs/>
          <w:sz w:val="22"/>
          <w:szCs w:val="22"/>
        </w:rPr>
        <w:t>que cette recette globale est inscrite au budget primitif de l’année 201</w:t>
      </w:r>
      <w:r w:rsidR="00FA0503">
        <w:rPr>
          <w:bCs/>
          <w:sz w:val="22"/>
          <w:szCs w:val="22"/>
        </w:rPr>
        <w:t>6</w:t>
      </w:r>
      <w:r w:rsidRPr="001E2E6B">
        <w:rPr>
          <w:bCs/>
          <w:sz w:val="22"/>
          <w:szCs w:val="22"/>
        </w:rPr>
        <w:t>.</w:t>
      </w:r>
    </w:p>
    <w:p w:rsidR="004526AA" w:rsidRDefault="004526AA" w:rsidP="004526AA">
      <w:pPr>
        <w:ind w:left="284"/>
        <w:jc w:val="both"/>
        <w:rPr>
          <w:sz w:val="22"/>
          <w:szCs w:val="22"/>
        </w:rPr>
      </w:pPr>
    </w:p>
    <w:p w:rsidR="002C3F64" w:rsidRPr="003B0571" w:rsidRDefault="002C3F64" w:rsidP="002C3F64">
      <w:pPr>
        <w:tabs>
          <w:tab w:val="left" w:pos="4253"/>
          <w:tab w:val="left" w:pos="6480"/>
        </w:tabs>
        <w:ind w:left="360"/>
        <w:rPr>
          <w:sz w:val="22"/>
          <w:szCs w:val="22"/>
        </w:rPr>
      </w:pPr>
      <w:r w:rsidRPr="003B0571">
        <w:rPr>
          <w:sz w:val="22"/>
          <w:szCs w:val="22"/>
        </w:rPr>
        <w:t xml:space="preserve">Fait à Maudétour-en-Vexin, le </w:t>
      </w:r>
      <w:r>
        <w:rPr>
          <w:sz w:val="22"/>
          <w:szCs w:val="22"/>
        </w:rPr>
        <w:t>8 avril</w:t>
      </w:r>
      <w:r w:rsidRPr="003B0571">
        <w:rPr>
          <w:sz w:val="22"/>
          <w:szCs w:val="22"/>
        </w:rPr>
        <w:t xml:space="preserve"> 2016</w:t>
      </w:r>
    </w:p>
    <w:p w:rsidR="002C3F64" w:rsidRPr="001F6104" w:rsidRDefault="002C3F64" w:rsidP="002C3F64">
      <w:pPr>
        <w:pStyle w:val="Formuledepolitesse"/>
        <w:keepNext w:val="0"/>
        <w:tabs>
          <w:tab w:val="left" w:pos="4253"/>
          <w:tab w:val="left" w:pos="4860"/>
          <w:tab w:val="left" w:pos="6480"/>
        </w:tabs>
        <w:spacing w:after="0" w:line="240" w:lineRule="auto"/>
        <w:ind w:left="360"/>
        <w:jc w:val="left"/>
        <w:rPr>
          <w:rFonts w:ascii="Times New Roman" w:hAnsi="Times New Roman"/>
          <w:sz w:val="22"/>
          <w:szCs w:val="22"/>
        </w:rPr>
      </w:pPr>
      <w:r w:rsidRPr="001F6104">
        <w:rPr>
          <w:rFonts w:ascii="Times New Roman" w:hAnsi="Times New Roman"/>
          <w:sz w:val="22"/>
          <w:szCs w:val="22"/>
        </w:rPr>
        <w:tab/>
        <w:t>Le Maire,</w:t>
      </w:r>
    </w:p>
    <w:p w:rsidR="002C3F64" w:rsidRDefault="002C3F64" w:rsidP="002C3F64">
      <w:pPr>
        <w:pStyle w:val="Formuledepolitesse"/>
        <w:keepNext w:val="0"/>
        <w:tabs>
          <w:tab w:val="left" w:pos="4253"/>
          <w:tab w:val="left" w:pos="4860"/>
          <w:tab w:val="left" w:pos="6480"/>
        </w:tabs>
        <w:spacing w:after="0" w:line="240" w:lineRule="auto"/>
        <w:ind w:left="360"/>
        <w:jc w:val="left"/>
        <w:rPr>
          <w:rFonts w:ascii="Times New Roman" w:hAnsi="Times New Roman"/>
          <w:sz w:val="22"/>
          <w:szCs w:val="22"/>
        </w:rPr>
      </w:pPr>
      <w:r w:rsidRPr="001F6104">
        <w:rPr>
          <w:rFonts w:ascii="Times New Roman" w:hAnsi="Times New Roman"/>
          <w:sz w:val="22"/>
          <w:szCs w:val="22"/>
        </w:rPr>
        <w:tab/>
        <w:t>Didier VERMEIRE</w:t>
      </w:r>
    </w:p>
    <w:p w:rsidR="002C3F64" w:rsidRPr="0096292D" w:rsidRDefault="002C3F64" w:rsidP="002C3F64">
      <w:pPr>
        <w:pStyle w:val="NormalWeb"/>
        <w:tabs>
          <w:tab w:val="left" w:pos="4395"/>
        </w:tabs>
        <w:spacing w:before="0" w:beforeAutospacing="0" w:after="0" w:afterAutospacing="0"/>
        <w:ind w:left="360"/>
        <w:rPr>
          <w:rFonts w:ascii="Verdana" w:hAnsi="Verdana"/>
          <w:sz w:val="14"/>
          <w:szCs w:val="14"/>
        </w:rPr>
      </w:pPr>
      <w:r w:rsidRPr="0096292D">
        <w:rPr>
          <w:rFonts w:ascii="Verdana" w:hAnsi="Verdana"/>
          <w:sz w:val="14"/>
          <w:szCs w:val="14"/>
          <w:u w:val="single"/>
        </w:rPr>
        <w:t>Certifié exécutoire compte tenu</w:t>
      </w:r>
      <w:r w:rsidRPr="0096292D">
        <w:rPr>
          <w:rFonts w:ascii="Verdana" w:hAnsi="Verdana"/>
          <w:sz w:val="14"/>
          <w:szCs w:val="14"/>
        </w:rPr>
        <w:t xml:space="preserve"> de la transmission à la Sous-préfecture et de la publication le </w:t>
      </w:r>
      <w:r>
        <w:rPr>
          <w:rFonts w:ascii="Verdana" w:hAnsi="Verdana"/>
          <w:b/>
          <w:sz w:val="14"/>
          <w:szCs w:val="14"/>
        </w:rPr>
        <w:t>22 avril 2016.</w:t>
      </w:r>
    </w:p>
    <w:p w:rsidR="00815252" w:rsidRDefault="00815252" w:rsidP="00815252">
      <w:pPr>
        <w:jc w:val="center"/>
        <w:rPr>
          <w:b/>
          <w:sz w:val="36"/>
          <w:szCs w:val="36"/>
          <w:u w:val="single"/>
        </w:rPr>
      </w:pPr>
      <w:r w:rsidRPr="00934F2A">
        <w:lastRenderedPageBreak/>
        <w:t>REPUBLIQUE FRANCAISE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63BF">
        <w:rPr>
          <w:b/>
          <w:sz w:val="36"/>
          <w:szCs w:val="36"/>
          <w:u w:val="single"/>
        </w:rPr>
        <w:t>N°</w:t>
      </w:r>
      <w:r>
        <w:rPr>
          <w:b/>
          <w:sz w:val="36"/>
          <w:szCs w:val="36"/>
          <w:u w:val="single"/>
        </w:rPr>
        <w:t>2016-12</w:t>
      </w:r>
    </w:p>
    <w:p w:rsidR="00815252" w:rsidRPr="002F63BF" w:rsidRDefault="00815252" w:rsidP="00815252">
      <w:pPr>
        <w:jc w:val="center"/>
        <w:rPr>
          <w:b/>
          <w:sz w:val="36"/>
          <w:szCs w:val="36"/>
          <w:u w:val="single"/>
        </w:rPr>
      </w:pPr>
    </w:p>
    <w:p w:rsidR="00815252" w:rsidRDefault="00815252" w:rsidP="00815252">
      <w:pPr>
        <w:tabs>
          <w:tab w:val="left" w:pos="4395"/>
        </w:tabs>
        <w:rPr>
          <w:sz w:val="16"/>
        </w:rPr>
      </w:pPr>
      <w:r>
        <w:t>DEPARTEMENT DU V</w:t>
      </w:r>
      <w:r w:rsidRPr="00934F2A">
        <w:t>AL D’OISE</w:t>
      </w:r>
    </w:p>
    <w:p w:rsidR="00815252" w:rsidRDefault="00815252" w:rsidP="00815252">
      <w:pPr>
        <w:tabs>
          <w:tab w:val="left" w:pos="4395"/>
        </w:tabs>
        <w:rPr>
          <w:sz w:val="16"/>
        </w:rPr>
      </w:pPr>
      <w:r>
        <w:t>COMMUNE DE MAUDETOUR-EN-VEXIN</w:t>
      </w:r>
    </w:p>
    <w:p w:rsidR="00815252" w:rsidRPr="00934F2A" w:rsidRDefault="00815252" w:rsidP="00815252">
      <w:pPr>
        <w:tabs>
          <w:tab w:val="left" w:pos="4395"/>
        </w:tabs>
        <w:rPr>
          <w:sz w:val="16"/>
        </w:rPr>
      </w:pPr>
    </w:p>
    <w:p w:rsidR="00815252" w:rsidRPr="00934F2A" w:rsidRDefault="00EC689E" w:rsidP="00815252">
      <w:pPr>
        <w:tabs>
          <w:tab w:val="left" w:pos="4395"/>
        </w:tabs>
      </w:pPr>
      <w:r>
        <w:rPr>
          <w:noProof/>
        </w:rPr>
        <w:pict>
          <v:shape id="_x0000_s1030" type="#_x0000_t202" style="position:absolute;margin-left:279.85pt;margin-top:11.05pt;width:172.25pt;height:30pt;z-index:251666432;mso-width-relative:margin;mso-height-relative:margin" stroked="f">
            <v:textbox>
              <w:txbxContent>
                <w:p w:rsidR="00815252" w:rsidRPr="00811D04" w:rsidRDefault="00815252" w:rsidP="00815252">
                  <w:pPr>
                    <w:tabs>
                      <w:tab w:val="left" w:pos="4536"/>
                    </w:tabs>
                    <w:rPr>
                      <w:sz w:val="14"/>
                      <w:szCs w:val="14"/>
                    </w:rPr>
                  </w:pPr>
                  <w:r w:rsidRPr="00811D04">
                    <w:rPr>
                      <w:sz w:val="14"/>
                      <w:szCs w:val="14"/>
                      <w:u w:val="single"/>
                    </w:rPr>
                    <w:t>Date de la convocation</w:t>
                  </w:r>
                  <w:r>
                    <w:rPr>
                      <w:sz w:val="14"/>
                      <w:szCs w:val="14"/>
                    </w:rPr>
                    <w:t> : 1 avril 2016</w:t>
                  </w:r>
                </w:p>
                <w:p w:rsidR="00815252" w:rsidRPr="00811D04" w:rsidRDefault="00815252" w:rsidP="00815252">
                  <w:pPr>
                    <w:tabs>
                      <w:tab w:val="left" w:pos="4536"/>
                    </w:tabs>
                    <w:rPr>
                      <w:sz w:val="14"/>
                      <w:szCs w:val="14"/>
                    </w:rPr>
                  </w:pPr>
                  <w:r w:rsidRPr="00811D04">
                    <w:rPr>
                      <w:sz w:val="14"/>
                      <w:szCs w:val="14"/>
                      <w:u w:val="single"/>
                    </w:rPr>
                    <w:t>Date d’affichage</w:t>
                  </w:r>
                  <w:r>
                    <w:rPr>
                      <w:sz w:val="14"/>
                      <w:szCs w:val="14"/>
                      <w:u w:val="single"/>
                    </w:rPr>
                    <w:t xml:space="preserve"> de la </w:t>
                  </w:r>
                  <w:r w:rsidRPr="00264D56">
                    <w:rPr>
                      <w:sz w:val="14"/>
                      <w:szCs w:val="14"/>
                      <w:u w:val="single"/>
                    </w:rPr>
                    <w:t>délibération</w:t>
                  </w:r>
                  <w:r w:rsidRPr="00264D56">
                    <w:rPr>
                      <w:sz w:val="14"/>
                      <w:szCs w:val="14"/>
                    </w:rPr>
                    <w:t xml:space="preserve"> : </w:t>
                  </w:r>
                  <w:r>
                    <w:rPr>
                      <w:sz w:val="14"/>
                      <w:szCs w:val="14"/>
                    </w:rPr>
                    <w:t>22 avril 2016</w:t>
                  </w:r>
                </w:p>
              </w:txbxContent>
            </v:textbox>
          </v:shape>
        </w:pict>
      </w:r>
      <w:r w:rsidR="00815252" w:rsidRPr="00934F2A">
        <w:t xml:space="preserve">Nombres de Membres 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21"/>
        <w:gridCol w:w="850"/>
        <w:gridCol w:w="881"/>
        <w:gridCol w:w="112"/>
      </w:tblGrid>
      <w:tr w:rsidR="00815252" w:rsidRPr="00934F2A" w:rsidTr="00C476BD">
        <w:trPr>
          <w:gridAfter w:val="1"/>
          <w:wAfter w:w="112" w:type="dxa"/>
          <w:cantSplit/>
          <w:trHeight w:val="135"/>
        </w:trPr>
        <w:tc>
          <w:tcPr>
            <w:tcW w:w="921" w:type="dxa"/>
          </w:tcPr>
          <w:p w:rsidR="00815252" w:rsidRPr="00934F2A" w:rsidRDefault="00815252" w:rsidP="00C476BD">
            <w:pPr>
              <w:tabs>
                <w:tab w:val="left" w:pos="4395"/>
              </w:tabs>
              <w:jc w:val="center"/>
              <w:rPr>
                <w:sz w:val="14"/>
                <w:szCs w:val="14"/>
              </w:rPr>
            </w:pPr>
            <w:r w:rsidRPr="00934F2A">
              <w:rPr>
                <w:sz w:val="14"/>
                <w:szCs w:val="14"/>
              </w:rPr>
              <w:t>Afférents</w:t>
            </w:r>
          </w:p>
          <w:p w:rsidR="00815252" w:rsidRPr="00934F2A" w:rsidRDefault="00815252" w:rsidP="00C476BD">
            <w:pPr>
              <w:tabs>
                <w:tab w:val="left" w:pos="4395"/>
              </w:tabs>
              <w:jc w:val="center"/>
              <w:rPr>
                <w:sz w:val="14"/>
                <w:szCs w:val="14"/>
              </w:rPr>
            </w:pPr>
            <w:r w:rsidRPr="00934F2A">
              <w:rPr>
                <w:sz w:val="14"/>
                <w:szCs w:val="14"/>
              </w:rPr>
              <w:t>au Conseil</w:t>
            </w:r>
          </w:p>
          <w:p w:rsidR="00815252" w:rsidRPr="00934F2A" w:rsidRDefault="00815252" w:rsidP="00C476BD">
            <w:pPr>
              <w:tabs>
                <w:tab w:val="left" w:pos="4395"/>
              </w:tabs>
              <w:jc w:val="center"/>
              <w:rPr>
                <w:sz w:val="14"/>
                <w:szCs w:val="14"/>
              </w:rPr>
            </w:pPr>
            <w:r w:rsidRPr="00934F2A">
              <w:rPr>
                <w:sz w:val="14"/>
                <w:szCs w:val="14"/>
              </w:rPr>
              <w:t>Municipal</w:t>
            </w:r>
          </w:p>
        </w:tc>
        <w:tc>
          <w:tcPr>
            <w:tcW w:w="850" w:type="dxa"/>
          </w:tcPr>
          <w:p w:rsidR="00815252" w:rsidRPr="00934F2A" w:rsidRDefault="00815252" w:rsidP="00C476BD">
            <w:pPr>
              <w:pStyle w:val="Corpsdetexte3"/>
              <w:tabs>
                <w:tab w:val="left" w:pos="4395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4F2A">
              <w:rPr>
                <w:rFonts w:ascii="Times New Roman" w:hAnsi="Times New Roman"/>
                <w:sz w:val="14"/>
                <w:szCs w:val="14"/>
              </w:rPr>
              <w:br/>
              <w:t>En exercice</w:t>
            </w:r>
          </w:p>
          <w:p w:rsidR="00815252" w:rsidRPr="00934F2A" w:rsidRDefault="00815252" w:rsidP="00C476BD">
            <w:pPr>
              <w:tabs>
                <w:tab w:val="left" w:pos="439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81" w:type="dxa"/>
          </w:tcPr>
          <w:p w:rsidR="00815252" w:rsidRPr="00934F2A" w:rsidRDefault="00815252" w:rsidP="00C476BD">
            <w:pPr>
              <w:tabs>
                <w:tab w:val="left" w:pos="4395"/>
              </w:tabs>
              <w:ind w:left="72"/>
              <w:jc w:val="center"/>
              <w:rPr>
                <w:sz w:val="14"/>
                <w:szCs w:val="14"/>
              </w:rPr>
            </w:pPr>
            <w:r w:rsidRPr="00934F2A">
              <w:rPr>
                <w:sz w:val="14"/>
                <w:szCs w:val="14"/>
              </w:rPr>
              <w:t>Qui ont pris</w:t>
            </w:r>
          </w:p>
          <w:p w:rsidR="00815252" w:rsidRPr="00934F2A" w:rsidRDefault="00815252" w:rsidP="00C476BD">
            <w:pPr>
              <w:tabs>
                <w:tab w:val="left" w:pos="4395"/>
              </w:tabs>
              <w:ind w:left="72"/>
              <w:jc w:val="center"/>
              <w:rPr>
                <w:sz w:val="14"/>
                <w:szCs w:val="14"/>
              </w:rPr>
            </w:pPr>
            <w:r w:rsidRPr="00934F2A">
              <w:rPr>
                <w:sz w:val="14"/>
                <w:szCs w:val="14"/>
              </w:rPr>
              <w:t>part à la</w:t>
            </w:r>
          </w:p>
          <w:p w:rsidR="00815252" w:rsidRPr="00934F2A" w:rsidRDefault="00815252" w:rsidP="00C476BD">
            <w:pPr>
              <w:tabs>
                <w:tab w:val="left" w:pos="4395"/>
              </w:tabs>
              <w:ind w:left="72"/>
              <w:jc w:val="center"/>
              <w:rPr>
                <w:sz w:val="14"/>
                <w:szCs w:val="14"/>
              </w:rPr>
            </w:pPr>
            <w:r w:rsidRPr="00934F2A">
              <w:rPr>
                <w:sz w:val="14"/>
                <w:szCs w:val="14"/>
              </w:rPr>
              <w:t>délibération</w:t>
            </w:r>
          </w:p>
        </w:tc>
      </w:tr>
      <w:tr w:rsidR="00815252" w:rsidRPr="00BA618B" w:rsidTr="00C476BD">
        <w:trPr>
          <w:cantSplit/>
          <w:trHeight w:val="135"/>
        </w:trPr>
        <w:tc>
          <w:tcPr>
            <w:tcW w:w="921" w:type="dxa"/>
          </w:tcPr>
          <w:p w:rsidR="00815252" w:rsidRPr="00BA618B" w:rsidRDefault="00815252" w:rsidP="00C476BD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</w:p>
          <w:p w:rsidR="00815252" w:rsidRPr="00BA618B" w:rsidRDefault="00815252" w:rsidP="00C476BD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  <w:r w:rsidRPr="00BA618B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815252" w:rsidRPr="00BA618B" w:rsidRDefault="00815252" w:rsidP="00C476BD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</w:p>
          <w:p w:rsidR="00815252" w:rsidRPr="00BA618B" w:rsidRDefault="00815252" w:rsidP="00C476BD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  <w:r w:rsidRPr="00BA618B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993" w:type="dxa"/>
            <w:gridSpan w:val="2"/>
          </w:tcPr>
          <w:p w:rsidR="00815252" w:rsidRPr="00BA618B" w:rsidRDefault="00815252" w:rsidP="00C476BD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</w:p>
          <w:p w:rsidR="00815252" w:rsidRPr="00BA618B" w:rsidRDefault="002E0084" w:rsidP="00C476BD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</w:tr>
      <w:tr w:rsidR="00815252" w:rsidRPr="00BA618B" w:rsidTr="00C476BD">
        <w:trPr>
          <w:cantSplit/>
          <w:trHeight w:val="135"/>
        </w:trPr>
        <w:tc>
          <w:tcPr>
            <w:tcW w:w="921" w:type="dxa"/>
          </w:tcPr>
          <w:p w:rsidR="00815252" w:rsidRPr="00BA618B" w:rsidRDefault="00815252" w:rsidP="00C476BD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815252" w:rsidRPr="00BA618B" w:rsidRDefault="00815252" w:rsidP="00C476BD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815252" w:rsidRPr="00BA618B" w:rsidRDefault="00815252" w:rsidP="00C476BD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815252" w:rsidRDefault="00815252" w:rsidP="00815252">
      <w:pPr>
        <w:tabs>
          <w:tab w:val="left" w:pos="4395"/>
        </w:tabs>
        <w:jc w:val="center"/>
        <w:rPr>
          <w:bCs/>
        </w:rPr>
      </w:pPr>
    </w:p>
    <w:p w:rsidR="00815252" w:rsidRPr="00934F2A" w:rsidRDefault="00815252" w:rsidP="00815252">
      <w:pPr>
        <w:tabs>
          <w:tab w:val="left" w:pos="4395"/>
        </w:tabs>
        <w:jc w:val="center"/>
        <w:rPr>
          <w:bCs/>
        </w:rPr>
      </w:pPr>
      <w:r w:rsidRPr="00934F2A">
        <w:rPr>
          <w:bCs/>
        </w:rPr>
        <w:t>EXTRAIT DU REGISTRE DES DELIBERATIONS DU CONSEIL MUNICIPAL</w:t>
      </w:r>
    </w:p>
    <w:p w:rsidR="00815252" w:rsidRDefault="00815252" w:rsidP="00815252">
      <w:pPr>
        <w:pStyle w:val="Titre1"/>
        <w:tabs>
          <w:tab w:val="left" w:pos="4395"/>
        </w:tabs>
        <w:rPr>
          <w:color w:val="auto"/>
        </w:rPr>
      </w:pPr>
      <w:r w:rsidRPr="00934F2A">
        <w:rPr>
          <w:color w:val="auto"/>
        </w:rPr>
        <w:t xml:space="preserve">Séance du </w:t>
      </w:r>
      <w:r>
        <w:rPr>
          <w:color w:val="auto"/>
        </w:rPr>
        <w:t>8 avril 2016</w:t>
      </w:r>
    </w:p>
    <w:p w:rsidR="00815252" w:rsidRPr="00FD2FA0" w:rsidRDefault="00815252" w:rsidP="00815252"/>
    <w:p w:rsidR="00815252" w:rsidRDefault="00815252" w:rsidP="00815252">
      <w:pPr>
        <w:pStyle w:val="Corpsdetexte2"/>
        <w:tabs>
          <w:tab w:val="left" w:pos="4395"/>
        </w:tabs>
        <w:jc w:val="both"/>
      </w:pPr>
      <w:r w:rsidRPr="00A63FD7">
        <w:rPr>
          <w:b/>
          <w:bCs/>
          <w:iCs/>
          <w:sz w:val="24"/>
          <w:u w:val="single"/>
        </w:rPr>
        <w:t>Objet</w:t>
      </w:r>
      <w:r w:rsidRPr="00A63FD7">
        <w:rPr>
          <w:b/>
          <w:bCs/>
          <w:iCs/>
          <w:sz w:val="24"/>
        </w:rPr>
        <w:t> :</w:t>
      </w:r>
      <w:r>
        <w:rPr>
          <w:b/>
          <w:bCs/>
          <w:iCs/>
          <w:sz w:val="24"/>
        </w:rPr>
        <w:t xml:space="preserve"> Vote du Budget Primitif – </w:t>
      </w:r>
      <w:r w:rsidRPr="003B0788">
        <w:rPr>
          <w:b/>
          <w:bCs/>
          <w:iCs/>
          <w:sz w:val="24"/>
          <w:u w:val="single"/>
        </w:rPr>
        <w:t>Année 201</w:t>
      </w:r>
      <w:r>
        <w:rPr>
          <w:b/>
          <w:bCs/>
          <w:iCs/>
          <w:sz w:val="24"/>
          <w:u w:val="single"/>
        </w:rPr>
        <w:t>6</w:t>
      </w:r>
    </w:p>
    <w:p w:rsidR="00815252" w:rsidRDefault="00815252" w:rsidP="00815252">
      <w:pPr>
        <w:pStyle w:val="Corpsdetexte2"/>
        <w:tabs>
          <w:tab w:val="left" w:pos="4395"/>
        </w:tabs>
        <w:jc w:val="both"/>
        <w:rPr>
          <w:b/>
          <w:bCs/>
          <w:iCs/>
          <w:sz w:val="24"/>
          <w:u w:val="single"/>
        </w:rPr>
      </w:pPr>
    </w:p>
    <w:p w:rsidR="00815252" w:rsidRDefault="00815252" w:rsidP="00815252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  <w:r w:rsidRPr="001F6104">
        <w:rPr>
          <w:sz w:val="22"/>
          <w:szCs w:val="22"/>
        </w:rPr>
        <w:t>L’an deux mille</w:t>
      </w:r>
      <w:r>
        <w:rPr>
          <w:sz w:val="22"/>
          <w:szCs w:val="22"/>
        </w:rPr>
        <w:t xml:space="preserve"> seize,</w:t>
      </w:r>
      <w:r w:rsidRPr="001F61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 huit avril </w:t>
      </w:r>
      <w:r w:rsidRPr="001F6104">
        <w:rPr>
          <w:sz w:val="22"/>
          <w:szCs w:val="22"/>
        </w:rPr>
        <w:t xml:space="preserve">à </w:t>
      </w:r>
      <w:r>
        <w:rPr>
          <w:sz w:val="22"/>
          <w:szCs w:val="22"/>
        </w:rPr>
        <w:t>vingt heures trente</w:t>
      </w:r>
      <w:r w:rsidRPr="001F6104">
        <w:rPr>
          <w:sz w:val="22"/>
          <w:szCs w:val="22"/>
        </w:rPr>
        <w:t xml:space="preserve"> le Conseil Municipal de cette commune, régulièrement convoqué, s’est réuni au nombre prescrit par la loi, dans le lieu habituel de ses séances, sous la présidence de M. Didier VERMEIRE.</w:t>
      </w:r>
    </w:p>
    <w:p w:rsidR="00815252" w:rsidRDefault="00815252" w:rsidP="00815252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</w:p>
    <w:p w:rsidR="002D7D67" w:rsidRDefault="002D7D67" w:rsidP="002D7D67">
      <w:pPr>
        <w:pStyle w:val="Corpsdetexte"/>
        <w:tabs>
          <w:tab w:val="left" w:pos="4395"/>
        </w:tabs>
        <w:ind w:left="284"/>
        <w:rPr>
          <w:sz w:val="22"/>
          <w:szCs w:val="22"/>
        </w:rPr>
      </w:pPr>
      <w:r w:rsidRPr="008F29B6">
        <w:rPr>
          <w:sz w:val="22"/>
          <w:szCs w:val="22"/>
          <w:u w:val="single"/>
        </w:rPr>
        <w:t>Présents</w:t>
      </w:r>
      <w:r w:rsidRPr="008F29B6">
        <w:rPr>
          <w:sz w:val="22"/>
          <w:szCs w:val="22"/>
        </w:rPr>
        <w:t xml:space="preserve"> : </w:t>
      </w:r>
      <w:r>
        <w:rPr>
          <w:sz w:val="22"/>
          <w:szCs w:val="22"/>
        </w:rPr>
        <w:t xml:space="preserve">Mesdames et </w:t>
      </w:r>
      <w:r w:rsidRPr="008F29B6">
        <w:rPr>
          <w:sz w:val="22"/>
          <w:szCs w:val="22"/>
        </w:rPr>
        <w:t>Messieurs</w:t>
      </w:r>
      <w:r>
        <w:rPr>
          <w:sz w:val="22"/>
          <w:szCs w:val="22"/>
        </w:rPr>
        <w:t xml:space="preserve"> Marie-Thérèse PARICHON, Yves SAUSSAIS, Christelle MICHEL, Claude DELAVAUD, Pascal FLOQUET, Caroline BIGONET et Jacques MILLOUET. </w:t>
      </w:r>
    </w:p>
    <w:p w:rsidR="002D7D67" w:rsidRPr="003865DD" w:rsidRDefault="002D7D67" w:rsidP="002D7D67">
      <w:pPr>
        <w:pStyle w:val="Corpsdetexte"/>
        <w:tabs>
          <w:tab w:val="left" w:pos="4395"/>
        </w:tabs>
        <w:ind w:left="284"/>
        <w:rPr>
          <w:sz w:val="22"/>
          <w:szCs w:val="22"/>
        </w:rPr>
      </w:pPr>
      <w:r w:rsidRPr="003865DD">
        <w:rPr>
          <w:sz w:val="22"/>
          <w:szCs w:val="22"/>
          <w:u w:val="single"/>
        </w:rPr>
        <w:t>Absents</w:t>
      </w:r>
      <w:r w:rsidRPr="003865DD">
        <w:rPr>
          <w:sz w:val="22"/>
          <w:szCs w:val="22"/>
        </w:rPr>
        <w:t> : Michèle</w:t>
      </w:r>
      <w:r>
        <w:rPr>
          <w:sz w:val="22"/>
          <w:szCs w:val="22"/>
        </w:rPr>
        <w:t xml:space="preserve"> KUBIAK, Didier PIERRE, Serge KEDOTE</w:t>
      </w:r>
    </w:p>
    <w:p w:rsidR="002D7D67" w:rsidRDefault="002D7D67" w:rsidP="002D7D67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865DD">
        <w:rPr>
          <w:sz w:val="22"/>
          <w:szCs w:val="22"/>
          <w:u w:val="single"/>
        </w:rPr>
        <w:t>Pouvoir</w:t>
      </w:r>
      <w:r>
        <w:rPr>
          <w:sz w:val="22"/>
          <w:szCs w:val="22"/>
        </w:rPr>
        <w:t> : Michèle KUBIAK à Yves SAUSSAIS, Didier PIERRE à Didier VERMEIRE</w:t>
      </w:r>
    </w:p>
    <w:p w:rsidR="002D7D67" w:rsidRDefault="002D7D67" w:rsidP="002D7D67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</w:p>
    <w:p w:rsidR="002D7D67" w:rsidRDefault="002D7D67" w:rsidP="002D7D67">
      <w:pPr>
        <w:pStyle w:val="Corpsdetexte"/>
        <w:tabs>
          <w:tab w:val="left" w:pos="993"/>
          <w:tab w:val="left" w:pos="4395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F29B6">
        <w:rPr>
          <w:sz w:val="22"/>
          <w:szCs w:val="22"/>
        </w:rPr>
        <w:t>A été nommé secrétaire de séance</w:t>
      </w:r>
      <w:r>
        <w:rPr>
          <w:sz w:val="22"/>
          <w:szCs w:val="22"/>
        </w:rPr>
        <w:t> : Yves SAUSSAIS</w:t>
      </w:r>
    </w:p>
    <w:p w:rsidR="00815252" w:rsidRDefault="00815252" w:rsidP="00815252">
      <w:pPr>
        <w:pStyle w:val="Corpsdetexte"/>
        <w:tabs>
          <w:tab w:val="left" w:pos="993"/>
          <w:tab w:val="left" w:pos="4395"/>
        </w:tabs>
        <w:spacing w:after="0"/>
        <w:rPr>
          <w:sz w:val="22"/>
          <w:szCs w:val="22"/>
        </w:rPr>
      </w:pPr>
    </w:p>
    <w:p w:rsidR="00815252" w:rsidRDefault="00815252" w:rsidP="00815252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  <w:r w:rsidRPr="00811D04">
        <w:rPr>
          <w:b/>
          <w:sz w:val="22"/>
          <w:szCs w:val="22"/>
        </w:rPr>
        <w:t>VU</w:t>
      </w:r>
      <w:r w:rsidRPr="00811D04">
        <w:rPr>
          <w:sz w:val="22"/>
          <w:szCs w:val="22"/>
        </w:rPr>
        <w:t xml:space="preserve"> le Code Général des Collectivités Territoriales,</w:t>
      </w:r>
    </w:p>
    <w:p w:rsidR="00815252" w:rsidRPr="00D04C9B" w:rsidRDefault="00815252" w:rsidP="00815252">
      <w:pPr>
        <w:jc w:val="both"/>
        <w:rPr>
          <w:sz w:val="22"/>
          <w:szCs w:val="22"/>
        </w:rPr>
      </w:pPr>
      <w:r w:rsidRPr="00D04C9B">
        <w:rPr>
          <w:b/>
          <w:sz w:val="22"/>
          <w:szCs w:val="22"/>
        </w:rPr>
        <w:t>CONSIDERANT</w:t>
      </w:r>
      <w:r w:rsidRPr="00D04C9B">
        <w:rPr>
          <w:sz w:val="22"/>
          <w:szCs w:val="22"/>
        </w:rPr>
        <w:t xml:space="preserve"> le projet du budget primitif 201</w:t>
      </w:r>
      <w:r>
        <w:rPr>
          <w:sz w:val="22"/>
          <w:szCs w:val="22"/>
        </w:rPr>
        <w:t>6</w:t>
      </w:r>
      <w:r w:rsidRPr="00D04C9B">
        <w:rPr>
          <w:sz w:val="22"/>
          <w:szCs w:val="22"/>
        </w:rPr>
        <w:t xml:space="preserve"> présenté en totalité par le Maire et comprenant</w:t>
      </w:r>
      <w:r>
        <w:rPr>
          <w:sz w:val="22"/>
          <w:szCs w:val="22"/>
        </w:rPr>
        <w:t xml:space="preserve"> le tableau des amortissements, </w:t>
      </w:r>
      <w:r w:rsidRPr="00D04C9B">
        <w:rPr>
          <w:sz w:val="22"/>
          <w:szCs w:val="22"/>
        </w:rPr>
        <w:t>ainsi que le détail des subventions accordées aux organismes de regroupement, aux associations et aux particuliers ;</w:t>
      </w:r>
    </w:p>
    <w:p w:rsidR="00815252" w:rsidRDefault="00815252" w:rsidP="00815252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</w:p>
    <w:p w:rsidR="00815252" w:rsidRPr="00D82AB6" w:rsidRDefault="00815252" w:rsidP="00815252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L</w:t>
      </w:r>
      <w:r w:rsidRPr="00D82AB6">
        <w:rPr>
          <w:sz w:val="22"/>
          <w:szCs w:val="22"/>
        </w:rPr>
        <w:t>e Conseil</w:t>
      </w:r>
      <w:r>
        <w:rPr>
          <w:sz w:val="22"/>
          <w:szCs w:val="22"/>
        </w:rPr>
        <w:t xml:space="preserve"> Municipal, a</w:t>
      </w:r>
      <w:r w:rsidRPr="00D82AB6">
        <w:rPr>
          <w:sz w:val="22"/>
          <w:szCs w:val="22"/>
        </w:rPr>
        <w:t>près</w:t>
      </w:r>
      <w:r w:rsidRPr="00811D04">
        <w:rPr>
          <w:sz w:val="22"/>
          <w:szCs w:val="22"/>
          <w:u w:val="single"/>
        </w:rPr>
        <w:t xml:space="preserve"> en avoir délibéré </w:t>
      </w:r>
      <w:r>
        <w:rPr>
          <w:b/>
          <w:sz w:val="22"/>
          <w:szCs w:val="22"/>
          <w:u w:val="single"/>
        </w:rPr>
        <w:t>à l’unanimité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</w:p>
    <w:p w:rsidR="00815252" w:rsidRPr="00CA7987" w:rsidRDefault="00815252" w:rsidP="00815252">
      <w:pPr>
        <w:pStyle w:val="Corpsdetexte2"/>
        <w:tabs>
          <w:tab w:val="left" w:pos="4395"/>
        </w:tabs>
        <w:jc w:val="both"/>
        <w:rPr>
          <w:sz w:val="22"/>
          <w:szCs w:val="22"/>
        </w:rPr>
      </w:pPr>
    </w:p>
    <w:p w:rsidR="00815252" w:rsidRDefault="00815252" w:rsidP="00815252">
      <w:pPr>
        <w:pStyle w:val="Paragraphedeliste"/>
        <w:numPr>
          <w:ilvl w:val="0"/>
          <w:numId w:val="4"/>
        </w:numPr>
        <w:jc w:val="both"/>
        <w:rPr>
          <w:sz w:val="22"/>
          <w:szCs w:val="22"/>
        </w:rPr>
      </w:pPr>
      <w:r w:rsidRPr="000C7AFE">
        <w:rPr>
          <w:b/>
          <w:bCs/>
          <w:sz w:val="22"/>
          <w:szCs w:val="22"/>
        </w:rPr>
        <w:t xml:space="preserve">ADOPTE </w:t>
      </w:r>
      <w:r w:rsidRPr="000C7AFE">
        <w:rPr>
          <w:sz w:val="22"/>
          <w:szCs w:val="22"/>
        </w:rPr>
        <w:t>par chapitre pour la section de fonctionnement et d’investissement, le Budget Primitif de l’exercice 201</w:t>
      </w:r>
      <w:r>
        <w:rPr>
          <w:sz w:val="22"/>
          <w:szCs w:val="22"/>
        </w:rPr>
        <w:t>6</w:t>
      </w:r>
      <w:r w:rsidRPr="000C7AFE">
        <w:rPr>
          <w:sz w:val="22"/>
          <w:szCs w:val="22"/>
        </w:rPr>
        <w:t xml:space="preserve"> tel qu’il est annexé à la présente délibération et équilibré comme sui</w:t>
      </w:r>
      <w:r>
        <w:rPr>
          <w:sz w:val="22"/>
          <w:szCs w:val="22"/>
        </w:rPr>
        <w:t>t après reprise des résultats :</w:t>
      </w:r>
    </w:p>
    <w:p w:rsidR="00815252" w:rsidRPr="00D04C9B" w:rsidRDefault="00815252" w:rsidP="00815252">
      <w:pPr>
        <w:jc w:val="both"/>
        <w:rPr>
          <w:sz w:val="22"/>
          <w:szCs w:val="22"/>
        </w:rPr>
      </w:pPr>
    </w:p>
    <w:p w:rsidR="00815252" w:rsidRPr="00D04C9B" w:rsidRDefault="00815252" w:rsidP="00815252">
      <w:pPr>
        <w:ind w:firstLine="708"/>
        <w:jc w:val="both"/>
        <w:rPr>
          <w:sz w:val="22"/>
          <w:szCs w:val="22"/>
        </w:rPr>
      </w:pPr>
      <w:r w:rsidRPr="00D04C9B">
        <w:rPr>
          <w:sz w:val="22"/>
          <w:szCs w:val="22"/>
        </w:rPr>
        <w:t xml:space="preserve">En section de </w:t>
      </w:r>
      <w:r w:rsidRPr="00553448">
        <w:rPr>
          <w:sz w:val="22"/>
          <w:szCs w:val="22"/>
          <w:u w:val="single"/>
        </w:rPr>
        <w:t>fonctionnement</w:t>
      </w:r>
      <w:r w:rsidRPr="00D04C9B">
        <w:rPr>
          <w:sz w:val="22"/>
          <w:szCs w:val="22"/>
        </w:rPr>
        <w:t> :</w:t>
      </w:r>
    </w:p>
    <w:p w:rsidR="00815252" w:rsidRPr="00D04C9B" w:rsidRDefault="00815252" w:rsidP="00815252">
      <w:pPr>
        <w:numPr>
          <w:ilvl w:val="0"/>
          <w:numId w:val="5"/>
        </w:numPr>
        <w:jc w:val="both"/>
        <w:rPr>
          <w:sz w:val="22"/>
          <w:szCs w:val="22"/>
        </w:rPr>
      </w:pPr>
      <w:r w:rsidRPr="00D04C9B">
        <w:rPr>
          <w:sz w:val="22"/>
          <w:szCs w:val="22"/>
        </w:rPr>
        <w:t>Recettes…………………………..</w:t>
      </w:r>
      <w:r w:rsidRPr="00D04C9B">
        <w:rPr>
          <w:sz w:val="22"/>
          <w:szCs w:val="22"/>
        </w:rPr>
        <w:tab/>
      </w:r>
      <w:r w:rsidR="003865DD">
        <w:rPr>
          <w:sz w:val="22"/>
          <w:szCs w:val="22"/>
        </w:rPr>
        <w:t>426 108.61</w:t>
      </w:r>
      <w:r w:rsidRPr="00D04C9B">
        <w:rPr>
          <w:sz w:val="22"/>
          <w:szCs w:val="22"/>
        </w:rPr>
        <w:t>€</w:t>
      </w:r>
    </w:p>
    <w:p w:rsidR="00815252" w:rsidRPr="00D04C9B" w:rsidRDefault="00815252" w:rsidP="00815252">
      <w:pPr>
        <w:numPr>
          <w:ilvl w:val="0"/>
          <w:numId w:val="5"/>
        </w:numPr>
        <w:jc w:val="both"/>
        <w:rPr>
          <w:sz w:val="22"/>
          <w:szCs w:val="22"/>
        </w:rPr>
      </w:pPr>
      <w:r w:rsidRPr="00D04C9B">
        <w:rPr>
          <w:sz w:val="22"/>
          <w:szCs w:val="22"/>
        </w:rPr>
        <w:t>Dépenses…………………………</w:t>
      </w:r>
      <w:r w:rsidRPr="00D04C9B">
        <w:rPr>
          <w:sz w:val="22"/>
          <w:szCs w:val="22"/>
        </w:rPr>
        <w:tab/>
      </w:r>
      <w:r w:rsidR="003865DD">
        <w:rPr>
          <w:sz w:val="22"/>
          <w:szCs w:val="22"/>
        </w:rPr>
        <w:t>426 108.61</w:t>
      </w:r>
      <w:r w:rsidRPr="00D04C9B">
        <w:rPr>
          <w:sz w:val="22"/>
          <w:szCs w:val="22"/>
        </w:rPr>
        <w:t>€</w:t>
      </w:r>
    </w:p>
    <w:p w:rsidR="00815252" w:rsidRPr="00D04C9B" w:rsidRDefault="00815252" w:rsidP="00815252">
      <w:pPr>
        <w:ind w:left="1068"/>
        <w:jc w:val="both"/>
        <w:rPr>
          <w:sz w:val="22"/>
          <w:szCs w:val="22"/>
        </w:rPr>
      </w:pPr>
    </w:p>
    <w:p w:rsidR="00815252" w:rsidRPr="00D04C9B" w:rsidRDefault="00815252" w:rsidP="00815252">
      <w:pPr>
        <w:ind w:firstLine="708"/>
        <w:jc w:val="both"/>
        <w:rPr>
          <w:sz w:val="22"/>
          <w:szCs w:val="22"/>
        </w:rPr>
      </w:pPr>
      <w:r w:rsidRPr="00D04C9B">
        <w:rPr>
          <w:sz w:val="22"/>
          <w:szCs w:val="22"/>
        </w:rPr>
        <w:t>En section d’</w:t>
      </w:r>
      <w:r w:rsidRPr="00553448">
        <w:rPr>
          <w:sz w:val="22"/>
          <w:szCs w:val="22"/>
          <w:u w:val="single"/>
        </w:rPr>
        <w:t>investissement</w:t>
      </w:r>
      <w:r w:rsidRPr="00D04C9B">
        <w:rPr>
          <w:sz w:val="22"/>
          <w:szCs w:val="22"/>
        </w:rPr>
        <w:t> :</w:t>
      </w:r>
    </w:p>
    <w:p w:rsidR="00815252" w:rsidRPr="00D04C9B" w:rsidRDefault="00815252" w:rsidP="00815252">
      <w:pPr>
        <w:numPr>
          <w:ilvl w:val="0"/>
          <w:numId w:val="6"/>
        </w:numPr>
        <w:jc w:val="both"/>
        <w:rPr>
          <w:sz w:val="22"/>
          <w:szCs w:val="22"/>
        </w:rPr>
      </w:pPr>
      <w:r w:rsidRPr="00D04C9B">
        <w:rPr>
          <w:sz w:val="22"/>
          <w:szCs w:val="22"/>
        </w:rPr>
        <w:t>Recettes…………………………</w:t>
      </w:r>
      <w:r w:rsidRPr="00D04C9B">
        <w:rPr>
          <w:sz w:val="22"/>
          <w:szCs w:val="22"/>
        </w:rPr>
        <w:tab/>
      </w:r>
      <w:r w:rsidR="003865DD">
        <w:rPr>
          <w:sz w:val="22"/>
          <w:szCs w:val="22"/>
        </w:rPr>
        <w:t>308 984.64</w:t>
      </w:r>
      <w:r w:rsidRPr="00D04C9B">
        <w:rPr>
          <w:sz w:val="22"/>
          <w:szCs w:val="22"/>
        </w:rPr>
        <w:t>€</w:t>
      </w:r>
    </w:p>
    <w:p w:rsidR="00815252" w:rsidRPr="00D04C9B" w:rsidRDefault="00815252" w:rsidP="00815252">
      <w:pPr>
        <w:numPr>
          <w:ilvl w:val="0"/>
          <w:numId w:val="6"/>
        </w:numPr>
        <w:jc w:val="both"/>
        <w:rPr>
          <w:sz w:val="22"/>
          <w:szCs w:val="22"/>
        </w:rPr>
      </w:pPr>
      <w:r w:rsidRPr="00D04C9B">
        <w:rPr>
          <w:sz w:val="22"/>
          <w:szCs w:val="22"/>
        </w:rPr>
        <w:t>Dépenses………………………….</w:t>
      </w:r>
      <w:r w:rsidRPr="00D04C9B">
        <w:rPr>
          <w:sz w:val="22"/>
          <w:szCs w:val="22"/>
        </w:rPr>
        <w:tab/>
      </w:r>
      <w:r w:rsidR="003865DD">
        <w:rPr>
          <w:sz w:val="22"/>
          <w:szCs w:val="22"/>
        </w:rPr>
        <w:t>308 984.64</w:t>
      </w:r>
      <w:r w:rsidRPr="00D04C9B">
        <w:rPr>
          <w:sz w:val="22"/>
          <w:szCs w:val="22"/>
        </w:rPr>
        <w:t>€</w:t>
      </w:r>
    </w:p>
    <w:p w:rsidR="00815252" w:rsidRPr="00D04C9B" w:rsidRDefault="00815252" w:rsidP="00815252">
      <w:pPr>
        <w:jc w:val="both"/>
        <w:rPr>
          <w:sz w:val="22"/>
          <w:szCs w:val="22"/>
        </w:rPr>
      </w:pPr>
    </w:p>
    <w:p w:rsidR="00815252" w:rsidRDefault="00815252" w:rsidP="00815252">
      <w:pPr>
        <w:pStyle w:val="Paragraphedeliste"/>
        <w:numPr>
          <w:ilvl w:val="0"/>
          <w:numId w:val="4"/>
        </w:numPr>
        <w:jc w:val="both"/>
        <w:rPr>
          <w:sz w:val="22"/>
          <w:szCs w:val="22"/>
        </w:rPr>
      </w:pPr>
      <w:r w:rsidRPr="00D04C9B">
        <w:rPr>
          <w:b/>
          <w:bCs/>
          <w:sz w:val="22"/>
          <w:szCs w:val="22"/>
        </w:rPr>
        <w:t xml:space="preserve">ADOPTE </w:t>
      </w:r>
      <w:r w:rsidRPr="00D04C9B">
        <w:rPr>
          <w:sz w:val="22"/>
          <w:szCs w:val="22"/>
        </w:rPr>
        <w:t>le tableau des effectifs du personnel commun</w:t>
      </w:r>
      <w:r>
        <w:rPr>
          <w:sz w:val="22"/>
          <w:szCs w:val="22"/>
        </w:rPr>
        <w:t>al annexé au budget primitif.</w:t>
      </w:r>
    </w:p>
    <w:p w:rsidR="003E5FC4" w:rsidRDefault="003E5FC4" w:rsidP="003E5FC4">
      <w:pPr>
        <w:tabs>
          <w:tab w:val="left" w:pos="4253"/>
          <w:tab w:val="left" w:pos="6480"/>
        </w:tabs>
        <w:ind w:left="360"/>
        <w:rPr>
          <w:sz w:val="22"/>
          <w:szCs w:val="22"/>
        </w:rPr>
      </w:pPr>
      <w:r w:rsidRPr="003E5FC4">
        <w:rPr>
          <w:sz w:val="22"/>
          <w:szCs w:val="22"/>
        </w:rPr>
        <w:t>Fait à Maudétour-en-Vexin, le 8 avril 2016</w:t>
      </w:r>
    </w:p>
    <w:p w:rsidR="002D7D67" w:rsidRPr="003E5FC4" w:rsidRDefault="002D7D67" w:rsidP="003E5FC4">
      <w:pPr>
        <w:tabs>
          <w:tab w:val="left" w:pos="4253"/>
          <w:tab w:val="left" w:pos="6480"/>
        </w:tabs>
        <w:ind w:left="360"/>
        <w:rPr>
          <w:sz w:val="22"/>
          <w:szCs w:val="22"/>
        </w:rPr>
      </w:pPr>
    </w:p>
    <w:p w:rsidR="003E5FC4" w:rsidRPr="001F6104" w:rsidRDefault="003E5FC4" w:rsidP="003E5FC4">
      <w:pPr>
        <w:pStyle w:val="Formuledepolitesse"/>
        <w:keepNext w:val="0"/>
        <w:tabs>
          <w:tab w:val="left" w:pos="4253"/>
          <w:tab w:val="left" w:pos="4860"/>
          <w:tab w:val="left" w:pos="6480"/>
        </w:tabs>
        <w:spacing w:after="0" w:line="240" w:lineRule="auto"/>
        <w:ind w:left="360"/>
        <w:jc w:val="left"/>
        <w:rPr>
          <w:rFonts w:ascii="Times New Roman" w:hAnsi="Times New Roman"/>
          <w:sz w:val="22"/>
          <w:szCs w:val="22"/>
        </w:rPr>
      </w:pPr>
      <w:r w:rsidRPr="001F6104">
        <w:rPr>
          <w:rFonts w:ascii="Times New Roman" w:hAnsi="Times New Roman"/>
          <w:sz w:val="22"/>
          <w:szCs w:val="22"/>
        </w:rPr>
        <w:tab/>
        <w:t>Le Maire,</w:t>
      </w:r>
    </w:p>
    <w:p w:rsidR="003E5FC4" w:rsidRDefault="003E5FC4" w:rsidP="003E5FC4">
      <w:pPr>
        <w:pStyle w:val="Formuledepolitesse"/>
        <w:keepNext w:val="0"/>
        <w:tabs>
          <w:tab w:val="left" w:pos="4253"/>
          <w:tab w:val="left" w:pos="4860"/>
          <w:tab w:val="left" w:pos="6480"/>
        </w:tabs>
        <w:spacing w:after="0" w:line="240" w:lineRule="auto"/>
        <w:ind w:left="360"/>
        <w:jc w:val="left"/>
        <w:rPr>
          <w:rFonts w:ascii="Times New Roman" w:hAnsi="Times New Roman"/>
          <w:sz w:val="22"/>
          <w:szCs w:val="22"/>
        </w:rPr>
      </w:pPr>
      <w:r w:rsidRPr="001F6104">
        <w:rPr>
          <w:rFonts w:ascii="Times New Roman" w:hAnsi="Times New Roman"/>
          <w:sz w:val="22"/>
          <w:szCs w:val="22"/>
        </w:rPr>
        <w:tab/>
        <w:t>Didier VERMEIRE</w:t>
      </w:r>
    </w:p>
    <w:p w:rsidR="003E5FC4" w:rsidRPr="0096292D" w:rsidRDefault="003E5FC4" w:rsidP="003E5FC4">
      <w:pPr>
        <w:pStyle w:val="NormalWeb"/>
        <w:numPr>
          <w:ilvl w:val="0"/>
          <w:numId w:val="4"/>
        </w:numPr>
        <w:tabs>
          <w:tab w:val="left" w:pos="4395"/>
        </w:tabs>
        <w:spacing w:before="0" w:beforeAutospacing="0" w:after="0" w:afterAutospacing="0"/>
        <w:rPr>
          <w:rFonts w:ascii="Verdana" w:hAnsi="Verdana"/>
          <w:sz w:val="14"/>
          <w:szCs w:val="14"/>
        </w:rPr>
      </w:pPr>
      <w:r w:rsidRPr="0096292D">
        <w:rPr>
          <w:rFonts w:ascii="Verdana" w:hAnsi="Verdana"/>
          <w:sz w:val="14"/>
          <w:szCs w:val="14"/>
          <w:u w:val="single"/>
        </w:rPr>
        <w:t>Certifié exécutoire compte tenu</w:t>
      </w:r>
      <w:r w:rsidRPr="0096292D">
        <w:rPr>
          <w:rFonts w:ascii="Verdana" w:hAnsi="Verdana"/>
          <w:sz w:val="14"/>
          <w:szCs w:val="14"/>
        </w:rPr>
        <w:t xml:space="preserve"> de la transmission à la Sous-préfecture et de la publication le </w:t>
      </w:r>
      <w:r>
        <w:rPr>
          <w:rFonts w:ascii="Verdana" w:hAnsi="Verdana"/>
          <w:b/>
          <w:sz w:val="14"/>
          <w:szCs w:val="14"/>
        </w:rPr>
        <w:t>22 avril 2016.</w:t>
      </w:r>
    </w:p>
    <w:p w:rsidR="004805B2" w:rsidRDefault="004805B2" w:rsidP="004805B2">
      <w:pPr>
        <w:jc w:val="center"/>
        <w:rPr>
          <w:b/>
          <w:sz w:val="36"/>
          <w:szCs w:val="36"/>
          <w:u w:val="single"/>
        </w:rPr>
      </w:pPr>
      <w:r w:rsidRPr="00934F2A">
        <w:lastRenderedPageBreak/>
        <w:t>REPUBLIQUE FRANCAISE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63BF">
        <w:rPr>
          <w:b/>
          <w:sz w:val="36"/>
          <w:szCs w:val="36"/>
          <w:u w:val="single"/>
        </w:rPr>
        <w:t>N°</w:t>
      </w:r>
      <w:r>
        <w:rPr>
          <w:b/>
          <w:sz w:val="36"/>
          <w:szCs w:val="36"/>
          <w:u w:val="single"/>
        </w:rPr>
        <w:t>2016-13</w:t>
      </w:r>
    </w:p>
    <w:p w:rsidR="004805B2" w:rsidRPr="002F63BF" w:rsidRDefault="004805B2" w:rsidP="004805B2">
      <w:pPr>
        <w:jc w:val="center"/>
        <w:rPr>
          <w:b/>
          <w:sz w:val="36"/>
          <w:szCs w:val="36"/>
          <w:u w:val="single"/>
        </w:rPr>
      </w:pPr>
    </w:p>
    <w:p w:rsidR="004805B2" w:rsidRDefault="004805B2" w:rsidP="004805B2">
      <w:pPr>
        <w:tabs>
          <w:tab w:val="left" w:pos="4395"/>
        </w:tabs>
        <w:rPr>
          <w:sz w:val="16"/>
        </w:rPr>
      </w:pPr>
      <w:r>
        <w:t>DEPARTEMENT DU V</w:t>
      </w:r>
      <w:r w:rsidRPr="00934F2A">
        <w:t>AL D’OISE</w:t>
      </w:r>
    </w:p>
    <w:p w:rsidR="004805B2" w:rsidRDefault="004805B2" w:rsidP="004805B2">
      <w:pPr>
        <w:tabs>
          <w:tab w:val="left" w:pos="4395"/>
        </w:tabs>
        <w:rPr>
          <w:sz w:val="16"/>
        </w:rPr>
      </w:pPr>
      <w:r>
        <w:t>COMMUNE DE MAUDETOUR-EN-VEXIN</w:t>
      </w:r>
    </w:p>
    <w:p w:rsidR="004805B2" w:rsidRPr="00934F2A" w:rsidRDefault="004805B2" w:rsidP="004805B2">
      <w:pPr>
        <w:tabs>
          <w:tab w:val="left" w:pos="4395"/>
        </w:tabs>
        <w:rPr>
          <w:sz w:val="16"/>
        </w:rPr>
      </w:pPr>
    </w:p>
    <w:p w:rsidR="004805B2" w:rsidRPr="00934F2A" w:rsidRDefault="00EC689E" w:rsidP="004805B2">
      <w:pPr>
        <w:tabs>
          <w:tab w:val="left" w:pos="4395"/>
        </w:tabs>
      </w:pPr>
      <w:r>
        <w:rPr>
          <w:noProof/>
        </w:rPr>
        <w:pict>
          <v:shape id="_x0000_s1035" type="#_x0000_t202" style="position:absolute;margin-left:279.85pt;margin-top:11.05pt;width:172.25pt;height:30pt;z-index:251668480;mso-width-relative:margin;mso-height-relative:margin" stroked="f">
            <v:textbox>
              <w:txbxContent>
                <w:p w:rsidR="004805B2" w:rsidRPr="00811D04" w:rsidRDefault="004805B2" w:rsidP="004805B2">
                  <w:pPr>
                    <w:tabs>
                      <w:tab w:val="left" w:pos="4536"/>
                    </w:tabs>
                    <w:rPr>
                      <w:sz w:val="14"/>
                      <w:szCs w:val="14"/>
                    </w:rPr>
                  </w:pPr>
                  <w:r w:rsidRPr="00811D04">
                    <w:rPr>
                      <w:sz w:val="14"/>
                      <w:szCs w:val="14"/>
                      <w:u w:val="single"/>
                    </w:rPr>
                    <w:t>Date de la convocation</w:t>
                  </w:r>
                  <w:r>
                    <w:rPr>
                      <w:sz w:val="14"/>
                      <w:szCs w:val="14"/>
                    </w:rPr>
                    <w:t> : 1 avril 2016</w:t>
                  </w:r>
                </w:p>
                <w:p w:rsidR="004805B2" w:rsidRPr="00811D04" w:rsidRDefault="004805B2" w:rsidP="004805B2">
                  <w:pPr>
                    <w:tabs>
                      <w:tab w:val="left" w:pos="4536"/>
                    </w:tabs>
                    <w:rPr>
                      <w:sz w:val="14"/>
                      <w:szCs w:val="14"/>
                    </w:rPr>
                  </w:pPr>
                  <w:r w:rsidRPr="00811D04">
                    <w:rPr>
                      <w:sz w:val="14"/>
                      <w:szCs w:val="14"/>
                      <w:u w:val="single"/>
                    </w:rPr>
                    <w:t>Date d’affichage</w:t>
                  </w:r>
                  <w:r>
                    <w:rPr>
                      <w:sz w:val="14"/>
                      <w:szCs w:val="14"/>
                      <w:u w:val="single"/>
                    </w:rPr>
                    <w:t xml:space="preserve"> de la </w:t>
                  </w:r>
                  <w:r w:rsidRPr="00264D56">
                    <w:rPr>
                      <w:sz w:val="14"/>
                      <w:szCs w:val="14"/>
                      <w:u w:val="single"/>
                    </w:rPr>
                    <w:t>délibération</w:t>
                  </w:r>
                  <w:r w:rsidRPr="00264D56">
                    <w:rPr>
                      <w:sz w:val="14"/>
                      <w:szCs w:val="14"/>
                    </w:rPr>
                    <w:t xml:space="preserve"> : </w:t>
                  </w:r>
                  <w:r>
                    <w:rPr>
                      <w:sz w:val="14"/>
                      <w:szCs w:val="14"/>
                    </w:rPr>
                    <w:t>22 avril 2016</w:t>
                  </w:r>
                </w:p>
              </w:txbxContent>
            </v:textbox>
          </v:shape>
        </w:pict>
      </w:r>
      <w:r w:rsidR="004805B2" w:rsidRPr="00934F2A">
        <w:t xml:space="preserve">Nombres de Membres 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21"/>
        <w:gridCol w:w="850"/>
        <w:gridCol w:w="881"/>
        <w:gridCol w:w="112"/>
      </w:tblGrid>
      <w:tr w:rsidR="004805B2" w:rsidRPr="00934F2A" w:rsidTr="00DA6F33">
        <w:trPr>
          <w:gridAfter w:val="1"/>
          <w:wAfter w:w="112" w:type="dxa"/>
          <w:cantSplit/>
          <w:trHeight w:val="135"/>
        </w:trPr>
        <w:tc>
          <w:tcPr>
            <w:tcW w:w="921" w:type="dxa"/>
          </w:tcPr>
          <w:p w:rsidR="004805B2" w:rsidRPr="00934F2A" w:rsidRDefault="004805B2" w:rsidP="00DA6F33">
            <w:pPr>
              <w:tabs>
                <w:tab w:val="left" w:pos="4395"/>
              </w:tabs>
              <w:jc w:val="center"/>
              <w:rPr>
                <w:sz w:val="14"/>
                <w:szCs w:val="14"/>
              </w:rPr>
            </w:pPr>
            <w:r w:rsidRPr="00934F2A">
              <w:rPr>
                <w:sz w:val="14"/>
                <w:szCs w:val="14"/>
              </w:rPr>
              <w:t>Afférents</w:t>
            </w:r>
          </w:p>
          <w:p w:rsidR="004805B2" w:rsidRPr="00934F2A" w:rsidRDefault="004805B2" w:rsidP="00DA6F33">
            <w:pPr>
              <w:tabs>
                <w:tab w:val="left" w:pos="4395"/>
              </w:tabs>
              <w:jc w:val="center"/>
              <w:rPr>
                <w:sz w:val="14"/>
                <w:szCs w:val="14"/>
              </w:rPr>
            </w:pPr>
            <w:r w:rsidRPr="00934F2A">
              <w:rPr>
                <w:sz w:val="14"/>
                <w:szCs w:val="14"/>
              </w:rPr>
              <w:t>au Conseil</w:t>
            </w:r>
          </w:p>
          <w:p w:rsidR="004805B2" w:rsidRPr="00934F2A" w:rsidRDefault="004805B2" w:rsidP="00DA6F33">
            <w:pPr>
              <w:tabs>
                <w:tab w:val="left" w:pos="4395"/>
              </w:tabs>
              <w:jc w:val="center"/>
              <w:rPr>
                <w:sz w:val="14"/>
                <w:szCs w:val="14"/>
              </w:rPr>
            </w:pPr>
            <w:r w:rsidRPr="00934F2A">
              <w:rPr>
                <w:sz w:val="14"/>
                <w:szCs w:val="14"/>
              </w:rPr>
              <w:t>Municipal</w:t>
            </w:r>
          </w:p>
        </w:tc>
        <w:tc>
          <w:tcPr>
            <w:tcW w:w="850" w:type="dxa"/>
          </w:tcPr>
          <w:p w:rsidR="004805B2" w:rsidRPr="00934F2A" w:rsidRDefault="004805B2" w:rsidP="00DA6F33">
            <w:pPr>
              <w:pStyle w:val="Corpsdetexte3"/>
              <w:tabs>
                <w:tab w:val="left" w:pos="4395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4F2A">
              <w:rPr>
                <w:rFonts w:ascii="Times New Roman" w:hAnsi="Times New Roman"/>
                <w:sz w:val="14"/>
                <w:szCs w:val="14"/>
              </w:rPr>
              <w:br/>
              <w:t>En exercice</w:t>
            </w:r>
          </w:p>
          <w:p w:rsidR="004805B2" w:rsidRPr="00934F2A" w:rsidRDefault="004805B2" w:rsidP="00DA6F33">
            <w:pPr>
              <w:tabs>
                <w:tab w:val="left" w:pos="439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81" w:type="dxa"/>
          </w:tcPr>
          <w:p w:rsidR="004805B2" w:rsidRPr="00934F2A" w:rsidRDefault="004805B2" w:rsidP="00DA6F33">
            <w:pPr>
              <w:tabs>
                <w:tab w:val="left" w:pos="4395"/>
              </w:tabs>
              <w:ind w:left="72"/>
              <w:jc w:val="center"/>
              <w:rPr>
                <w:sz w:val="14"/>
                <w:szCs w:val="14"/>
              </w:rPr>
            </w:pPr>
            <w:r w:rsidRPr="00934F2A">
              <w:rPr>
                <w:sz w:val="14"/>
                <w:szCs w:val="14"/>
              </w:rPr>
              <w:t>Qui ont pris</w:t>
            </w:r>
          </w:p>
          <w:p w:rsidR="004805B2" w:rsidRPr="00934F2A" w:rsidRDefault="004805B2" w:rsidP="00DA6F33">
            <w:pPr>
              <w:tabs>
                <w:tab w:val="left" w:pos="4395"/>
              </w:tabs>
              <w:ind w:left="72"/>
              <w:jc w:val="center"/>
              <w:rPr>
                <w:sz w:val="14"/>
                <w:szCs w:val="14"/>
              </w:rPr>
            </w:pPr>
            <w:r w:rsidRPr="00934F2A">
              <w:rPr>
                <w:sz w:val="14"/>
                <w:szCs w:val="14"/>
              </w:rPr>
              <w:t>part à la</w:t>
            </w:r>
          </w:p>
          <w:p w:rsidR="004805B2" w:rsidRPr="00934F2A" w:rsidRDefault="004805B2" w:rsidP="00DA6F33">
            <w:pPr>
              <w:tabs>
                <w:tab w:val="left" w:pos="4395"/>
              </w:tabs>
              <w:ind w:left="72"/>
              <w:jc w:val="center"/>
              <w:rPr>
                <w:sz w:val="14"/>
                <w:szCs w:val="14"/>
              </w:rPr>
            </w:pPr>
            <w:r w:rsidRPr="00934F2A">
              <w:rPr>
                <w:sz w:val="14"/>
                <w:szCs w:val="14"/>
              </w:rPr>
              <w:t>délibération</w:t>
            </w:r>
          </w:p>
        </w:tc>
      </w:tr>
      <w:tr w:rsidR="004805B2" w:rsidRPr="00BA618B" w:rsidTr="00DA6F33">
        <w:trPr>
          <w:cantSplit/>
          <w:trHeight w:val="135"/>
        </w:trPr>
        <w:tc>
          <w:tcPr>
            <w:tcW w:w="921" w:type="dxa"/>
          </w:tcPr>
          <w:p w:rsidR="004805B2" w:rsidRPr="00BA618B" w:rsidRDefault="004805B2" w:rsidP="00DA6F33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</w:p>
          <w:p w:rsidR="004805B2" w:rsidRPr="00BA618B" w:rsidRDefault="004805B2" w:rsidP="00DA6F33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  <w:r w:rsidRPr="00BA618B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4805B2" w:rsidRPr="00BA618B" w:rsidRDefault="004805B2" w:rsidP="00DA6F33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</w:p>
          <w:p w:rsidR="004805B2" w:rsidRPr="00BA618B" w:rsidRDefault="004805B2" w:rsidP="00DA6F33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  <w:r w:rsidRPr="00BA618B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993" w:type="dxa"/>
            <w:gridSpan w:val="2"/>
          </w:tcPr>
          <w:p w:rsidR="004805B2" w:rsidRPr="00BA618B" w:rsidRDefault="004805B2" w:rsidP="00DA6F33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</w:p>
          <w:p w:rsidR="004805B2" w:rsidRPr="00BA618B" w:rsidRDefault="002E0084" w:rsidP="00DA6F33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</w:tr>
      <w:tr w:rsidR="004805B2" w:rsidRPr="00BA618B" w:rsidTr="00DA6F33">
        <w:trPr>
          <w:cantSplit/>
          <w:trHeight w:val="135"/>
        </w:trPr>
        <w:tc>
          <w:tcPr>
            <w:tcW w:w="921" w:type="dxa"/>
          </w:tcPr>
          <w:p w:rsidR="004805B2" w:rsidRPr="00BA618B" w:rsidRDefault="004805B2" w:rsidP="00DA6F33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4805B2" w:rsidRPr="00BA618B" w:rsidRDefault="004805B2" w:rsidP="00DA6F33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4805B2" w:rsidRPr="00BA618B" w:rsidRDefault="004805B2" w:rsidP="00DA6F33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4805B2" w:rsidRDefault="004805B2" w:rsidP="004805B2">
      <w:pPr>
        <w:tabs>
          <w:tab w:val="left" w:pos="4395"/>
        </w:tabs>
        <w:jc w:val="center"/>
        <w:rPr>
          <w:bCs/>
        </w:rPr>
      </w:pPr>
    </w:p>
    <w:p w:rsidR="004805B2" w:rsidRPr="00934F2A" w:rsidRDefault="004805B2" w:rsidP="004805B2">
      <w:pPr>
        <w:tabs>
          <w:tab w:val="left" w:pos="4395"/>
        </w:tabs>
        <w:jc w:val="center"/>
        <w:rPr>
          <w:bCs/>
        </w:rPr>
      </w:pPr>
      <w:r w:rsidRPr="00934F2A">
        <w:rPr>
          <w:bCs/>
        </w:rPr>
        <w:t>EXTRAIT DU REGISTRE DES DELIBERATIONS DU CONSEIL MUNICIPAL</w:t>
      </w:r>
    </w:p>
    <w:p w:rsidR="004805B2" w:rsidRDefault="004805B2" w:rsidP="004805B2">
      <w:pPr>
        <w:pStyle w:val="Titre1"/>
        <w:tabs>
          <w:tab w:val="left" w:pos="4395"/>
        </w:tabs>
        <w:rPr>
          <w:color w:val="auto"/>
        </w:rPr>
      </w:pPr>
      <w:r w:rsidRPr="00934F2A">
        <w:rPr>
          <w:color w:val="auto"/>
        </w:rPr>
        <w:t xml:space="preserve">Séance du </w:t>
      </w:r>
      <w:r>
        <w:rPr>
          <w:color w:val="auto"/>
        </w:rPr>
        <w:t>8 avril 2016</w:t>
      </w:r>
    </w:p>
    <w:p w:rsidR="004805B2" w:rsidRPr="00FD2FA0" w:rsidRDefault="004805B2" w:rsidP="004805B2"/>
    <w:p w:rsidR="004805B2" w:rsidRDefault="004805B2" w:rsidP="004805B2">
      <w:pPr>
        <w:pStyle w:val="Corpsdetexte2"/>
        <w:tabs>
          <w:tab w:val="left" w:pos="4395"/>
        </w:tabs>
        <w:jc w:val="both"/>
      </w:pPr>
      <w:r w:rsidRPr="00A63FD7">
        <w:rPr>
          <w:b/>
          <w:bCs/>
          <w:iCs/>
          <w:sz w:val="24"/>
          <w:u w:val="single"/>
        </w:rPr>
        <w:t>Objet</w:t>
      </w:r>
      <w:r w:rsidRPr="00A63FD7">
        <w:rPr>
          <w:b/>
          <w:bCs/>
          <w:iCs/>
          <w:sz w:val="24"/>
        </w:rPr>
        <w:t> :</w:t>
      </w:r>
      <w:r>
        <w:rPr>
          <w:b/>
          <w:bCs/>
          <w:iCs/>
          <w:sz w:val="24"/>
        </w:rPr>
        <w:t xml:space="preserve"> Installation de la Vidéo Protection pour la Commune de Maudétour en Vexin</w:t>
      </w:r>
    </w:p>
    <w:p w:rsidR="004805B2" w:rsidRDefault="004805B2" w:rsidP="004805B2">
      <w:pPr>
        <w:pStyle w:val="Corpsdetexte2"/>
        <w:tabs>
          <w:tab w:val="left" w:pos="4395"/>
        </w:tabs>
        <w:jc w:val="both"/>
        <w:rPr>
          <w:b/>
          <w:bCs/>
          <w:iCs/>
          <w:sz w:val="24"/>
          <w:u w:val="single"/>
        </w:rPr>
      </w:pPr>
    </w:p>
    <w:p w:rsidR="004805B2" w:rsidRDefault="004805B2" w:rsidP="004805B2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  <w:r w:rsidRPr="001F6104">
        <w:rPr>
          <w:sz w:val="22"/>
          <w:szCs w:val="22"/>
        </w:rPr>
        <w:t>L’an deux mille</w:t>
      </w:r>
      <w:r>
        <w:rPr>
          <w:sz w:val="22"/>
          <w:szCs w:val="22"/>
        </w:rPr>
        <w:t xml:space="preserve"> seize,</w:t>
      </w:r>
      <w:r w:rsidRPr="001F61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 huit avril </w:t>
      </w:r>
      <w:r w:rsidRPr="001F6104">
        <w:rPr>
          <w:sz w:val="22"/>
          <w:szCs w:val="22"/>
        </w:rPr>
        <w:t xml:space="preserve">à </w:t>
      </w:r>
      <w:r>
        <w:rPr>
          <w:sz w:val="22"/>
          <w:szCs w:val="22"/>
        </w:rPr>
        <w:t>vingt heures trente</w:t>
      </w:r>
      <w:r w:rsidRPr="001F6104">
        <w:rPr>
          <w:sz w:val="22"/>
          <w:szCs w:val="22"/>
        </w:rPr>
        <w:t xml:space="preserve"> le Conseil Municipal de cette commune, régulièrement convoqué, s’est réuni au nombre prescrit par la loi, dans le lieu habituel de ses séances, sous la présidence de M. Didier VERMEIRE.</w:t>
      </w:r>
    </w:p>
    <w:p w:rsidR="004805B2" w:rsidRDefault="004805B2" w:rsidP="004805B2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</w:p>
    <w:p w:rsidR="004805B2" w:rsidRDefault="004805B2" w:rsidP="004805B2">
      <w:pPr>
        <w:pStyle w:val="Corpsdetexte"/>
        <w:tabs>
          <w:tab w:val="left" w:pos="4395"/>
        </w:tabs>
        <w:ind w:left="284"/>
        <w:rPr>
          <w:sz w:val="22"/>
          <w:szCs w:val="22"/>
        </w:rPr>
      </w:pPr>
      <w:r w:rsidRPr="008F29B6">
        <w:rPr>
          <w:sz w:val="22"/>
          <w:szCs w:val="22"/>
          <w:u w:val="single"/>
        </w:rPr>
        <w:t>Présents</w:t>
      </w:r>
      <w:r w:rsidRPr="008F29B6">
        <w:rPr>
          <w:sz w:val="22"/>
          <w:szCs w:val="22"/>
        </w:rPr>
        <w:t xml:space="preserve"> : </w:t>
      </w:r>
      <w:r>
        <w:rPr>
          <w:sz w:val="22"/>
          <w:szCs w:val="22"/>
        </w:rPr>
        <w:t xml:space="preserve">Mesdames et </w:t>
      </w:r>
      <w:r w:rsidRPr="008F29B6">
        <w:rPr>
          <w:sz w:val="22"/>
          <w:szCs w:val="22"/>
        </w:rPr>
        <w:t>Messieurs</w:t>
      </w:r>
      <w:r>
        <w:rPr>
          <w:sz w:val="22"/>
          <w:szCs w:val="22"/>
        </w:rPr>
        <w:t xml:space="preserve"> Marie-Thérèse PARICHON, Yves SAUSSAIS, Christelle MICHEL, Claude DELAVAUD, Pascal FLOQUET, Caroline BIGONET et Jacques MILLOUET. </w:t>
      </w:r>
    </w:p>
    <w:p w:rsidR="004805B2" w:rsidRPr="003865DD" w:rsidRDefault="004805B2" w:rsidP="004805B2">
      <w:pPr>
        <w:pStyle w:val="Corpsdetexte"/>
        <w:tabs>
          <w:tab w:val="left" w:pos="4395"/>
        </w:tabs>
        <w:ind w:left="284"/>
        <w:rPr>
          <w:sz w:val="22"/>
          <w:szCs w:val="22"/>
        </w:rPr>
      </w:pPr>
      <w:r w:rsidRPr="003865DD">
        <w:rPr>
          <w:sz w:val="22"/>
          <w:szCs w:val="22"/>
          <w:u w:val="single"/>
        </w:rPr>
        <w:t>Absents</w:t>
      </w:r>
      <w:r w:rsidRPr="003865DD">
        <w:rPr>
          <w:sz w:val="22"/>
          <w:szCs w:val="22"/>
        </w:rPr>
        <w:t> : Michèle</w:t>
      </w:r>
      <w:r>
        <w:rPr>
          <w:sz w:val="22"/>
          <w:szCs w:val="22"/>
        </w:rPr>
        <w:t xml:space="preserve"> KUBIAK, Didier PIERRE, Serge KEDOTE</w:t>
      </w:r>
    </w:p>
    <w:p w:rsidR="004805B2" w:rsidRDefault="004805B2" w:rsidP="004805B2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865DD">
        <w:rPr>
          <w:sz w:val="22"/>
          <w:szCs w:val="22"/>
          <w:u w:val="single"/>
        </w:rPr>
        <w:t>Pouvoir</w:t>
      </w:r>
      <w:r>
        <w:rPr>
          <w:sz w:val="22"/>
          <w:szCs w:val="22"/>
        </w:rPr>
        <w:t> : Michèle KUBIAK à Yves SAUSSAIS, Didier PIERRE à Didier VERMEIRE</w:t>
      </w:r>
    </w:p>
    <w:p w:rsidR="004805B2" w:rsidRDefault="004805B2" w:rsidP="004805B2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</w:p>
    <w:p w:rsidR="004805B2" w:rsidRDefault="004805B2" w:rsidP="004805B2">
      <w:pPr>
        <w:pStyle w:val="Corpsdetexte"/>
        <w:tabs>
          <w:tab w:val="left" w:pos="993"/>
          <w:tab w:val="left" w:pos="4395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F29B6">
        <w:rPr>
          <w:sz w:val="22"/>
          <w:szCs w:val="22"/>
        </w:rPr>
        <w:t>A été nommé secrétaire de séance</w:t>
      </w:r>
      <w:r>
        <w:rPr>
          <w:sz w:val="22"/>
          <w:szCs w:val="22"/>
        </w:rPr>
        <w:t> : Yves SAUSSAIS</w:t>
      </w:r>
    </w:p>
    <w:p w:rsidR="004805B2" w:rsidRDefault="004805B2" w:rsidP="004805B2">
      <w:pPr>
        <w:pStyle w:val="Corpsdetexte"/>
        <w:tabs>
          <w:tab w:val="left" w:pos="993"/>
          <w:tab w:val="left" w:pos="4395"/>
        </w:tabs>
        <w:spacing w:after="0"/>
        <w:rPr>
          <w:sz w:val="22"/>
          <w:szCs w:val="22"/>
        </w:rPr>
      </w:pPr>
    </w:p>
    <w:p w:rsidR="004805B2" w:rsidRDefault="004805B2" w:rsidP="004805B2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  <w:r w:rsidRPr="00811D04">
        <w:rPr>
          <w:b/>
          <w:sz w:val="22"/>
          <w:szCs w:val="22"/>
        </w:rPr>
        <w:t>VU</w:t>
      </w:r>
      <w:r w:rsidRPr="00811D04">
        <w:rPr>
          <w:sz w:val="22"/>
          <w:szCs w:val="22"/>
        </w:rPr>
        <w:t xml:space="preserve"> le Code Général des Collectivités Territoriales,</w:t>
      </w:r>
    </w:p>
    <w:p w:rsidR="004805B2" w:rsidRDefault="004805B2">
      <w:r w:rsidRPr="004805B2">
        <w:rPr>
          <w:b/>
        </w:rPr>
        <w:t>Considéran</w:t>
      </w:r>
      <w:r>
        <w:t xml:space="preserve">t le projet de Monsieur le Maire d’installer un système de Protection sur la commune de Maudétour en Vexin afin de pérenniser la tranquillité des administrés, </w:t>
      </w:r>
    </w:p>
    <w:p w:rsidR="004805B2" w:rsidRDefault="004805B2">
      <w:r w:rsidRPr="004805B2">
        <w:rPr>
          <w:b/>
        </w:rPr>
        <w:t xml:space="preserve">Considérant </w:t>
      </w:r>
      <w:r>
        <w:t>l’Arrêté Préfectoral N° 2016 0121 autorisant l’exploitation d’un système de Vidéo Protection pour la commune de Maudétour en Vexin.</w:t>
      </w:r>
    </w:p>
    <w:p w:rsidR="004805B2" w:rsidRDefault="004805B2">
      <w:r w:rsidRPr="004805B2">
        <w:rPr>
          <w:b/>
        </w:rPr>
        <w:t>Considérant</w:t>
      </w:r>
      <w:r>
        <w:t xml:space="preserve"> que la commune peut bénéficier d’une aide du Département à hauteur de 16% du montant TTC des travaux.</w:t>
      </w:r>
    </w:p>
    <w:p w:rsidR="004805B2" w:rsidRDefault="004805B2"/>
    <w:p w:rsidR="004805B2" w:rsidRPr="00D82AB6" w:rsidRDefault="004805B2" w:rsidP="004805B2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L</w:t>
      </w:r>
      <w:r w:rsidRPr="00D82AB6">
        <w:rPr>
          <w:sz w:val="22"/>
          <w:szCs w:val="22"/>
        </w:rPr>
        <w:t>e Conseil</w:t>
      </w:r>
      <w:r>
        <w:rPr>
          <w:sz w:val="22"/>
          <w:szCs w:val="22"/>
        </w:rPr>
        <w:t xml:space="preserve"> Municipal, a</w:t>
      </w:r>
      <w:r w:rsidRPr="00D82AB6">
        <w:rPr>
          <w:sz w:val="22"/>
          <w:szCs w:val="22"/>
        </w:rPr>
        <w:t>près</w:t>
      </w:r>
      <w:r w:rsidRPr="00811D04">
        <w:rPr>
          <w:sz w:val="22"/>
          <w:szCs w:val="22"/>
          <w:u w:val="single"/>
        </w:rPr>
        <w:t xml:space="preserve"> en avoir délibéré </w:t>
      </w:r>
      <w:r>
        <w:rPr>
          <w:b/>
          <w:sz w:val="22"/>
          <w:szCs w:val="22"/>
          <w:u w:val="single"/>
        </w:rPr>
        <w:t>à l’unanimité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</w:p>
    <w:p w:rsidR="004805B2" w:rsidRDefault="004805B2"/>
    <w:p w:rsidR="004805B2" w:rsidRDefault="004805B2">
      <w:r w:rsidRPr="004805B2">
        <w:rPr>
          <w:b/>
        </w:rPr>
        <w:t>Approuve</w:t>
      </w:r>
      <w:r>
        <w:t xml:space="preserve"> le Plan de financement accordé par le conseil départemental, </w:t>
      </w:r>
    </w:p>
    <w:p w:rsidR="004805B2" w:rsidRDefault="00FE3D13">
      <w:r>
        <w:rPr>
          <w:b/>
        </w:rPr>
        <w:t>Adopte</w:t>
      </w:r>
      <w:r w:rsidR="004805B2">
        <w:t xml:space="preserve"> le projet d’installer une vidéo protection sur la commune,</w:t>
      </w:r>
    </w:p>
    <w:p w:rsidR="004805B2" w:rsidRDefault="004805B2"/>
    <w:p w:rsidR="00FE3D13" w:rsidRDefault="00FE3D13"/>
    <w:p w:rsidR="00FE3D13" w:rsidRDefault="00FE3D13"/>
    <w:p w:rsidR="00FE3D13" w:rsidRDefault="00FE3D13"/>
    <w:p w:rsidR="00FE3D13" w:rsidRDefault="00FE3D13" w:rsidP="00FE3D13">
      <w:pPr>
        <w:tabs>
          <w:tab w:val="left" w:pos="4253"/>
          <w:tab w:val="left" w:pos="6480"/>
        </w:tabs>
        <w:ind w:left="360"/>
        <w:rPr>
          <w:sz w:val="22"/>
          <w:szCs w:val="22"/>
        </w:rPr>
      </w:pPr>
      <w:r w:rsidRPr="003B0571">
        <w:rPr>
          <w:sz w:val="22"/>
          <w:szCs w:val="22"/>
        </w:rPr>
        <w:t xml:space="preserve">Fait à Maudétour-en-Vexin, le </w:t>
      </w:r>
      <w:r>
        <w:rPr>
          <w:sz w:val="22"/>
          <w:szCs w:val="22"/>
        </w:rPr>
        <w:t>8 avril</w:t>
      </w:r>
      <w:r w:rsidRPr="003B0571">
        <w:rPr>
          <w:sz w:val="22"/>
          <w:szCs w:val="22"/>
        </w:rPr>
        <w:t xml:space="preserve"> 2016</w:t>
      </w:r>
    </w:p>
    <w:p w:rsidR="00C3135B" w:rsidRDefault="00C3135B" w:rsidP="00FE3D13">
      <w:pPr>
        <w:tabs>
          <w:tab w:val="left" w:pos="4253"/>
          <w:tab w:val="left" w:pos="6480"/>
        </w:tabs>
        <w:ind w:left="360"/>
        <w:rPr>
          <w:sz w:val="22"/>
          <w:szCs w:val="22"/>
        </w:rPr>
      </w:pPr>
    </w:p>
    <w:p w:rsidR="00C3135B" w:rsidRPr="003B0571" w:rsidRDefault="00C3135B" w:rsidP="00FE3D13">
      <w:pPr>
        <w:tabs>
          <w:tab w:val="left" w:pos="4253"/>
          <w:tab w:val="left" w:pos="6480"/>
        </w:tabs>
        <w:ind w:left="360"/>
        <w:rPr>
          <w:sz w:val="22"/>
          <w:szCs w:val="22"/>
        </w:rPr>
      </w:pPr>
    </w:p>
    <w:p w:rsidR="00FE3D13" w:rsidRPr="001F6104" w:rsidRDefault="00FE3D13" w:rsidP="00FE3D13">
      <w:pPr>
        <w:pStyle w:val="Formuledepolitesse"/>
        <w:keepNext w:val="0"/>
        <w:tabs>
          <w:tab w:val="left" w:pos="4253"/>
          <w:tab w:val="left" w:pos="4860"/>
          <w:tab w:val="left" w:pos="6480"/>
        </w:tabs>
        <w:spacing w:after="0" w:line="240" w:lineRule="auto"/>
        <w:ind w:left="360"/>
        <w:jc w:val="left"/>
        <w:rPr>
          <w:rFonts w:ascii="Times New Roman" w:hAnsi="Times New Roman"/>
          <w:sz w:val="22"/>
          <w:szCs w:val="22"/>
        </w:rPr>
      </w:pPr>
      <w:r w:rsidRPr="001F6104">
        <w:rPr>
          <w:rFonts w:ascii="Times New Roman" w:hAnsi="Times New Roman"/>
          <w:sz w:val="22"/>
          <w:szCs w:val="22"/>
        </w:rPr>
        <w:tab/>
        <w:t>Le Maire,</w:t>
      </w:r>
    </w:p>
    <w:p w:rsidR="00FE3D13" w:rsidRDefault="00FE3D13" w:rsidP="00FE3D13">
      <w:pPr>
        <w:pStyle w:val="Formuledepolitesse"/>
        <w:keepNext w:val="0"/>
        <w:tabs>
          <w:tab w:val="left" w:pos="4253"/>
          <w:tab w:val="left" w:pos="4860"/>
          <w:tab w:val="left" w:pos="6480"/>
        </w:tabs>
        <w:spacing w:after="0" w:line="240" w:lineRule="auto"/>
        <w:ind w:left="360"/>
        <w:jc w:val="left"/>
        <w:rPr>
          <w:rFonts w:ascii="Times New Roman" w:hAnsi="Times New Roman"/>
          <w:sz w:val="22"/>
          <w:szCs w:val="22"/>
        </w:rPr>
      </w:pPr>
      <w:r w:rsidRPr="001F6104">
        <w:rPr>
          <w:rFonts w:ascii="Times New Roman" w:hAnsi="Times New Roman"/>
          <w:sz w:val="22"/>
          <w:szCs w:val="22"/>
        </w:rPr>
        <w:tab/>
        <w:t>Didier VERMEIRE</w:t>
      </w:r>
    </w:p>
    <w:p w:rsidR="00FE3D13" w:rsidRDefault="00FE3D13" w:rsidP="00FE3D13">
      <w:pPr>
        <w:pStyle w:val="Formuledepolitesse"/>
        <w:keepNext w:val="0"/>
        <w:tabs>
          <w:tab w:val="left" w:pos="4253"/>
          <w:tab w:val="left" w:pos="4860"/>
          <w:tab w:val="left" w:pos="6480"/>
        </w:tabs>
        <w:spacing w:after="0" w:line="240" w:lineRule="auto"/>
        <w:ind w:left="360"/>
        <w:jc w:val="left"/>
        <w:rPr>
          <w:rFonts w:ascii="Times New Roman" w:hAnsi="Times New Roman"/>
          <w:sz w:val="22"/>
          <w:szCs w:val="22"/>
        </w:rPr>
      </w:pPr>
    </w:p>
    <w:p w:rsidR="00FE3D13" w:rsidRDefault="00FE3D13" w:rsidP="00FE3D13">
      <w:pPr>
        <w:pStyle w:val="Formuledepolitesse"/>
        <w:keepNext w:val="0"/>
        <w:tabs>
          <w:tab w:val="left" w:pos="4253"/>
          <w:tab w:val="left" w:pos="4860"/>
          <w:tab w:val="left" w:pos="6480"/>
        </w:tabs>
        <w:spacing w:after="0" w:line="240" w:lineRule="auto"/>
        <w:ind w:left="360"/>
        <w:jc w:val="left"/>
        <w:rPr>
          <w:rFonts w:ascii="Times New Roman" w:hAnsi="Times New Roman"/>
          <w:sz w:val="22"/>
          <w:szCs w:val="22"/>
        </w:rPr>
      </w:pPr>
    </w:p>
    <w:p w:rsidR="00FE3D13" w:rsidRPr="0096292D" w:rsidRDefault="00FE3D13" w:rsidP="00FE3D13">
      <w:pPr>
        <w:pStyle w:val="NormalWeb"/>
        <w:tabs>
          <w:tab w:val="left" w:pos="4395"/>
        </w:tabs>
        <w:spacing w:before="0" w:beforeAutospacing="0" w:after="0" w:afterAutospacing="0"/>
        <w:ind w:left="360"/>
        <w:rPr>
          <w:rFonts w:ascii="Verdana" w:hAnsi="Verdana"/>
          <w:sz w:val="14"/>
          <w:szCs w:val="14"/>
        </w:rPr>
      </w:pPr>
      <w:r w:rsidRPr="0096292D">
        <w:rPr>
          <w:rFonts w:ascii="Verdana" w:hAnsi="Verdana"/>
          <w:sz w:val="14"/>
          <w:szCs w:val="14"/>
          <w:u w:val="single"/>
        </w:rPr>
        <w:t>Certifié exécutoire compte tenu</w:t>
      </w:r>
      <w:r w:rsidRPr="0096292D">
        <w:rPr>
          <w:rFonts w:ascii="Verdana" w:hAnsi="Verdana"/>
          <w:sz w:val="14"/>
          <w:szCs w:val="14"/>
        </w:rPr>
        <w:t xml:space="preserve"> de la transmission à la Sous-préfecture et de la publication le </w:t>
      </w:r>
      <w:r>
        <w:rPr>
          <w:rFonts w:ascii="Verdana" w:hAnsi="Verdana"/>
          <w:b/>
          <w:sz w:val="14"/>
          <w:szCs w:val="14"/>
        </w:rPr>
        <w:t>22 avril 2016.</w:t>
      </w:r>
    </w:p>
    <w:p w:rsidR="00B54787" w:rsidRDefault="00B54787" w:rsidP="00B54787">
      <w:pPr>
        <w:jc w:val="center"/>
        <w:rPr>
          <w:b/>
          <w:sz w:val="36"/>
          <w:szCs w:val="36"/>
          <w:u w:val="single"/>
        </w:rPr>
      </w:pPr>
      <w:r w:rsidRPr="00934F2A">
        <w:lastRenderedPageBreak/>
        <w:t>REPUBLIQUE FRANCAISE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63BF">
        <w:rPr>
          <w:b/>
          <w:sz w:val="36"/>
          <w:szCs w:val="36"/>
          <w:u w:val="single"/>
        </w:rPr>
        <w:t>N°</w:t>
      </w:r>
      <w:r>
        <w:rPr>
          <w:b/>
          <w:sz w:val="36"/>
          <w:szCs w:val="36"/>
          <w:u w:val="single"/>
        </w:rPr>
        <w:t>2016-14</w:t>
      </w:r>
    </w:p>
    <w:p w:rsidR="00B54787" w:rsidRPr="002F63BF" w:rsidRDefault="00B54787" w:rsidP="00B54787">
      <w:pPr>
        <w:jc w:val="center"/>
        <w:rPr>
          <w:b/>
          <w:sz w:val="36"/>
          <w:szCs w:val="36"/>
          <w:u w:val="single"/>
        </w:rPr>
      </w:pPr>
    </w:p>
    <w:p w:rsidR="00B54787" w:rsidRDefault="00B54787" w:rsidP="00B54787">
      <w:pPr>
        <w:tabs>
          <w:tab w:val="left" w:pos="4395"/>
        </w:tabs>
        <w:rPr>
          <w:sz w:val="16"/>
        </w:rPr>
      </w:pPr>
      <w:r>
        <w:t>DEPARTEMENT DU V</w:t>
      </w:r>
      <w:r w:rsidRPr="00934F2A">
        <w:t>AL D’OISE</w:t>
      </w:r>
    </w:p>
    <w:p w:rsidR="00B54787" w:rsidRDefault="00B54787" w:rsidP="00B54787">
      <w:pPr>
        <w:tabs>
          <w:tab w:val="left" w:pos="4395"/>
        </w:tabs>
        <w:rPr>
          <w:sz w:val="16"/>
        </w:rPr>
      </w:pPr>
      <w:r>
        <w:t>COMMUNE DE MAUDETOUR-EN-VEXIN</w:t>
      </w:r>
    </w:p>
    <w:p w:rsidR="00B54787" w:rsidRPr="00934F2A" w:rsidRDefault="00B54787" w:rsidP="00B54787">
      <w:pPr>
        <w:tabs>
          <w:tab w:val="left" w:pos="4395"/>
        </w:tabs>
        <w:rPr>
          <w:sz w:val="16"/>
        </w:rPr>
      </w:pPr>
    </w:p>
    <w:p w:rsidR="00B54787" w:rsidRPr="00934F2A" w:rsidRDefault="00EC689E" w:rsidP="00B54787">
      <w:pPr>
        <w:tabs>
          <w:tab w:val="left" w:pos="4395"/>
        </w:tabs>
      </w:pPr>
      <w:r>
        <w:rPr>
          <w:noProof/>
        </w:rPr>
        <w:pict>
          <v:shape id="_x0000_s1037" type="#_x0000_t202" style="position:absolute;margin-left:279.85pt;margin-top:11.05pt;width:172.25pt;height:30pt;z-index:251670528;mso-width-relative:margin;mso-height-relative:margin" stroked="f">
            <v:textbox>
              <w:txbxContent>
                <w:p w:rsidR="00B54787" w:rsidRPr="00811D04" w:rsidRDefault="00B54787" w:rsidP="00B54787">
                  <w:pPr>
                    <w:tabs>
                      <w:tab w:val="left" w:pos="4536"/>
                    </w:tabs>
                    <w:rPr>
                      <w:sz w:val="14"/>
                      <w:szCs w:val="14"/>
                    </w:rPr>
                  </w:pPr>
                  <w:r w:rsidRPr="00811D04">
                    <w:rPr>
                      <w:sz w:val="14"/>
                      <w:szCs w:val="14"/>
                      <w:u w:val="single"/>
                    </w:rPr>
                    <w:t>Date de la convocation</w:t>
                  </w:r>
                  <w:r>
                    <w:rPr>
                      <w:sz w:val="14"/>
                      <w:szCs w:val="14"/>
                    </w:rPr>
                    <w:t> : 1 avril 2016</w:t>
                  </w:r>
                </w:p>
                <w:p w:rsidR="00B54787" w:rsidRPr="00811D04" w:rsidRDefault="00B54787" w:rsidP="00B54787">
                  <w:pPr>
                    <w:tabs>
                      <w:tab w:val="left" w:pos="4536"/>
                    </w:tabs>
                    <w:rPr>
                      <w:sz w:val="14"/>
                      <w:szCs w:val="14"/>
                    </w:rPr>
                  </w:pPr>
                  <w:r w:rsidRPr="00811D04">
                    <w:rPr>
                      <w:sz w:val="14"/>
                      <w:szCs w:val="14"/>
                      <w:u w:val="single"/>
                    </w:rPr>
                    <w:t>Date d’affichage</w:t>
                  </w:r>
                  <w:r>
                    <w:rPr>
                      <w:sz w:val="14"/>
                      <w:szCs w:val="14"/>
                      <w:u w:val="single"/>
                    </w:rPr>
                    <w:t xml:space="preserve"> de la </w:t>
                  </w:r>
                  <w:r w:rsidRPr="00264D56">
                    <w:rPr>
                      <w:sz w:val="14"/>
                      <w:szCs w:val="14"/>
                      <w:u w:val="single"/>
                    </w:rPr>
                    <w:t>délibération</w:t>
                  </w:r>
                  <w:r w:rsidRPr="00264D56">
                    <w:rPr>
                      <w:sz w:val="14"/>
                      <w:szCs w:val="14"/>
                    </w:rPr>
                    <w:t xml:space="preserve"> : </w:t>
                  </w:r>
                  <w:r>
                    <w:rPr>
                      <w:sz w:val="14"/>
                      <w:szCs w:val="14"/>
                    </w:rPr>
                    <w:t>22 avril 2016</w:t>
                  </w:r>
                </w:p>
              </w:txbxContent>
            </v:textbox>
          </v:shape>
        </w:pict>
      </w:r>
      <w:r w:rsidR="00B54787" w:rsidRPr="00934F2A">
        <w:t xml:space="preserve">Nombres de Membres 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21"/>
        <w:gridCol w:w="850"/>
        <w:gridCol w:w="881"/>
        <w:gridCol w:w="112"/>
      </w:tblGrid>
      <w:tr w:rsidR="00B54787" w:rsidRPr="00934F2A" w:rsidTr="002E1501">
        <w:trPr>
          <w:gridAfter w:val="1"/>
          <w:wAfter w:w="112" w:type="dxa"/>
          <w:cantSplit/>
          <w:trHeight w:val="135"/>
        </w:trPr>
        <w:tc>
          <w:tcPr>
            <w:tcW w:w="921" w:type="dxa"/>
          </w:tcPr>
          <w:p w:rsidR="00B54787" w:rsidRPr="00934F2A" w:rsidRDefault="00B54787" w:rsidP="002E1501">
            <w:pPr>
              <w:tabs>
                <w:tab w:val="left" w:pos="4395"/>
              </w:tabs>
              <w:jc w:val="center"/>
              <w:rPr>
                <w:sz w:val="14"/>
                <w:szCs w:val="14"/>
              </w:rPr>
            </w:pPr>
            <w:r w:rsidRPr="00934F2A">
              <w:rPr>
                <w:sz w:val="14"/>
                <w:szCs w:val="14"/>
              </w:rPr>
              <w:t>Afférents</w:t>
            </w:r>
          </w:p>
          <w:p w:rsidR="00B54787" w:rsidRPr="00934F2A" w:rsidRDefault="00B54787" w:rsidP="002E1501">
            <w:pPr>
              <w:tabs>
                <w:tab w:val="left" w:pos="4395"/>
              </w:tabs>
              <w:jc w:val="center"/>
              <w:rPr>
                <w:sz w:val="14"/>
                <w:szCs w:val="14"/>
              </w:rPr>
            </w:pPr>
            <w:r w:rsidRPr="00934F2A">
              <w:rPr>
                <w:sz w:val="14"/>
                <w:szCs w:val="14"/>
              </w:rPr>
              <w:t>au Conseil</w:t>
            </w:r>
          </w:p>
          <w:p w:rsidR="00B54787" w:rsidRPr="00934F2A" w:rsidRDefault="00B54787" w:rsidP="002E1501">
            <w:pPr>
              <w:tabs>
                <w:tab w:val="left" w:pos="4395"/>
              </w:tabs>
              <w:jc w:val="center"/>
              <w:rPr>
                <w:sz w:val="14"/>
                <w:szCs w:val="14"/>
              </w:rPr>
            </w:pPr>
            <w:r w:rsidRPr="00934F2A">
              <w:rPr>
                <w:sz w:val="14"/>
                <w:szCs w:val="14"/>
              </w:rPr>
              <w:t>Municipal</w:t>
            </w:r>
          </w:p>
        </w:tc>
        <w:tc>
          <w:tcPr>
            <w:tcW w:w="850" w:type="dxa"/>
          </w:tcPr>
          <w:p w:rsidR="00B54787" w:rsidRPr="00934F2A" w:rsidRDefault="00B54787" w:rsidP="002E1501">
            <w:pPr>
              <w:pStyle w:val="Corpsdetexte3"/>
              <w:tabs>
                <w:tab w:val="left" w:pos="4395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4F2A">
              <w:rPr>
                <w:rFonts w:ascii="Times New Roman" w:hAnsi="Times New Roman"/>
                <w:sz w:val="14"/>
                <w:szCs w:val="14"/>
              </w:rPr>
              <w:br/>
              <w:t>En exercice</w:t>
            </w:r>
          </w:p>
          <w:p w:rsidR="00B54787" w:rsidRPr="00934F2A" w:rsidRDefault="00B54787" w:rsidP="002E1501">
            <w:pPr>
              <w:tabs>
                <w:tab w:val="left" w:pos="4395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81" w:type="dxa"/>
          </w:tcPr>
          <w:p w:rsidR="00B54787" w:rsidRPr="00934F2A" w:rsidRDefault="00B54787" w:rsidP="002E1501">
            <w:pPr>
              <w:tabs>
                <w:tab w:val="left" w:pos="4395"/>
              </w:tabs>
              <w:ind w:left="72"/>
              <w:jc w:val="center"/>
              <w:rPr>
                <w:sz w:val="14"/>
                <w:szCs w:val="14"/>
              </w:rPr>
            </w:pPr>
            <w:r w:rsidRPr="00934F2A">
              <w:rPr>
                <w:sz w:val="14"/>
                <w:szCs w:val="14"/>
              </w:rPr>
              <w:t>Qui ont pris</w:t>
            </w:r>
          </w:p>
          <w:p w:rsidR="00B54787" w:rsidRPr="00934F2A" w:rsidRDefault="00B54787" w:rsidP="002E1501">
            <w:pPr>
              <w:tabs>
                <w:tab w:val="left" w:pos="4395"/>
              </w:tabs>
              <w:ind w:left="72"/>
              <w:jc w:val="center"/>
              <w:rPr>
                <w:sz w:val="14"/>
                <w:szCs w:val="14"/>
              </w:rPr>
            </w:pPr>
            <w:r w:rsidRPr="00934F2A">
              <w:rPr>
                <w:sz w:val="14"/>
                <w:szCs w:val="14"/>
              </w:rPr>
              <w:t>part à la</w:t>
            </w:r>
          </w:p>
          <w:p w:rsidR="00B54787" w:rsidRPr="00934F2A" w:rsidRDefault="00B54787" w:rsidP="002E1501">
            <w:pPr>
              <w:tabs>
                <w:tab w:val="left" w:pos="4395"/>
              </w:tabs>
              <w:ind w:left="72"/>
              <w:jc w:val="center"/>
              <w:rPr>
                <w:sz w:val="14"/>
                <w:szCs w:val="14"/>
              </w:rPr>
            </w:pPr>
            <w:r w:rsidRPr="00934F2A">
              <w:rPr>
                <w:sz w:val="14"/>
                <w:szCs w:val="14"/>
              </w:rPr>
              <w:t>délibération</w:t>
            </w:r>
          </w:p>
        </w:tc>
      </w:tr>
      <w:tr w:rsidR="00B54787" w:rsidRPr="00BA618B" w:rsidTr="002E1501">
        <w:trPr>
          <w:cantSplit/>
          <w:trHeight w:val="135"/>
        </w:trPr>
        <w:tc>
          <w:tcPr>
            <w:tcW w:w="921" w:type="dxa"/>
          </w:tcPr>
          <w:p w:rsidR="00B54787" w:rsidRPr="00BA618B" w:rsidRDefault="00B54787" w:rsidP="002E1501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</w:p>
          <w:p w:rsidR="00B54787" w:rsidRPr="00BA618B" w:rsidRDefault="00B54787" w:rsidP="002E1501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  <w:r w:rsidRPr="00BA618B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B54787" w:rsidRPr="00BA618B" w:rsidRDefault="00B54787" w:rsidP="002E1501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</w:p>
          <w:p w:rsidR="00B54787" w:rsidRPr="00BA618B" w:rsidRDefault="00B54787" w:rsidP="002E1501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  <w:r w:rsidRPr="00BA618B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993" w:type="dxa"/>
            <w:gridSpan w:val="2"/>
          </w:tcPr>
          <w:p w:rsidR="00B54787" w:rsidRPr="00BA618B" w:rsidRDefault="00B54787" w:rsidP="002E1501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</w:p>
          <w:p w:rsidR="00B54787" w:rsidRPr="00BA618B" w:rsidRDefault="00B54787" w:rsidP="002E1501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</w:tr>
      <w:tr w:rsidR="00B54787" w:rsidRPr="00BA618B" w:rsidTr="002E1501">
        <w:trPr>
          <w:cantSplit/>
          <w:trHeight w:val="135"/>
        </w:trPr>
        <w:tc>
          <w:tcPr>
            <w:tcW w:w="921" w:type="dxa"/>
          </w:tcPr>
          <w:p w:rsidR="00B54787" w:rsidRPr="00BA618B" w:rsidRDefault="00B54787" w:rsidP="002E1501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:rsidR="00B54787" w:rsidRPr="00BA618B" w:rsidRDefault="00B54787" w:rsidP="002E1501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3" w:type="dxa"/>
            <w:gridSpan w:val="2"/>
          </w:tcPr>
          <w:p w:rsidR="00B54787" w:rsidRPr="00BA618B" w:rsidRDefault="00B54787" w:rsidP="002E1501">
            <w:pPr>
              <w:tabs>
                <w:tab w:val="left" w:pos="4395"/>
              </w:tabs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B54787" w:rsidRDefault="00B54787" w:rsidP="00B54787">
      <w:pPr>
        <w:tabs>
          <w:tab w:val="left" w:pos="4395"/>
        </w:tabs>
        <w:jc w:val="center"/>
        <w:rPr>
          <w:bCs/>
        </w:rPr>
      </w:pPr>
    </w:p>
    <w:p w:rsidR="00B54787" w:rsidRPr="00934F2A" w:rsidRDefault="00B54787" w:rsidP="00B54787">
      <w:pPr>
        <w:tabs>
          <w:tab w:val="left" w:pos="4395"/>
        </w:tabs>
        <w:jc w:val="center"/>
        <w:rPr>
          <w:bCs/>
        </w:rPr>
      </w:pPr>
      <w:r w:rsidRPr="00934F2A">
        <w:rPr>
          <w:bCs/>
        </w:rPr>
        <w:t>EXTRAIT DU REGISTRE DES DELIBERATIONS DU CONSEIL MUNICIPAL</w:t>
      </w:r>
    </w:p>
    <w:p w:rsidR="00B54787" w:rsidRDefault="00B54787" w:rsidP="00B54787">
      <w:pPr>
        <w:pStyle w:val="Titre1"/>
        <w:tabs>
          <w:tab w:val="left" w:pos="4395"/>
        </w:tabs>
        <w:rPr>
          <w:color w:val="auto"/>
        </w:rPr>
      </w:pPr>
      <w:r w:rsidRPr="00934F2A">
        <w:rPr>
          <w:color w:val="auto"/>
        </w:rPr>
        <w:t xml:space="preserve">Séance du </w:t>
      </w:r>
      <w:r>
        <w:rPr>
          <w:color w:val="auto"/>
        </w:rPr>
        <w:t>8 avril 2016</w:t>
      </w:r>
    </w:p>
    <w:p w:rsidR="00B54787" w:rsidRPr="00FD2FA0" w:rsidRDefault="00B54787" w:rsidP="00B54787"/>
    <w:p w:rsidR="00B54787" w:rsidRDefault="00B54787" w:rsidP="00B54787">
      <w:pPr>
        <w:pStyle w:val="Corpsdetexte2"/>
        <w:tabs>
          <w:tab w:val="left" w:pos="4395"/>
        </w:tabs>
        <w:jc w:val="both"/>
      </w:pPr>
      <w:r w:rsidRPr="00A63FD7">
        <w:rPr>
          <w:b/>
          <w:bCs/>
          <w:iCs/>
          <w:sz w:val="24"/>
          <w:u w:val="single"/>
        </w:rPr>
        <w:t>Objet</w:t>
      </w:r>
      <w:r w:rsidRPr="00A63FD7">
        <w:rPr>
          <w:b/>
          <w:bCs/>
          <w:iCs/>
          <w:sz w:val="24"/>
        </w:rPr>
        <w:t> :</w:t>
      </w:r>
      <w:r>
        <w:rPr>
          <w:b/>
          <w:bCs/>
          <w:iCs/>
          <w:sz w:val="24"/>
        </w:rPr>
        <w:t xml:space="preserve"> </w:t>
      </w:r>
      <w:r w:rsidR="0078670E">
        <w:rPr>
          <w:b/>
          <w:bCs/>
          <w:iCs/>
          <w:sz w:val="24"/>
        </w:rPr>
        <w:t>Installation d’un Système de</w:t>
      </w:r>
      <w:r>
        <w:rPr>
          <w:b/>
          <w:bCs/>
          <w:iCs/>
          <w:sz w:val="24"/>
        </w:rPr>
        <w:t xml:space="preserve"> Vidéo Protection pour la Commune de Maudétour en Vexin</w:t>
      </w:r>
    </w:p>
    <w:p w:rsidR="00B54787" w:rsidRDefault="00B54787" w:rsidP="00B54787">
      <w:pPr>
        <w:pStyle w:val="Corpsdetexte2"/>
        <w:tabs>
          <w:tab w:val="left" w:pos="4395"/>
        </w:tabs>
        <w:jc w:val="both"/>
        <w:rPr>
          <w:b/>
          <w:bCs/>
          <w:iCs/>
          <w:sz w:val="24"/>
          <w:u w:val="single"/>
        </w:rPr>
      </w:pPr>
    </w:p>
    <w:p w:rsidR="00B54787" w:rsidRDefault="00B54787" w:rsidP="00B54787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  <w:r w:rsidRPr="001F6104">
        <w:rPr>
          <w:sz w:val="22"/>
          <w:szCs w:val="22"/>
        </w:rPr>
        <w:t>L’an deux mille</w:t>
      </w:r>
      <w:r>
        <w:rPr>
          <w:sz w:val="22"/>
          <w:szCs w:val="22"/>
        </w:rPr>
        <w:t xml:space="preserve"> seize,</w:t>
      </w:r>
      <w:r w:rsidRPr="001F61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 huit avril </w:t>
      </w:r>
      <w:r w:rsidRPr="001F6104">
        <w:rPr>
          <w:sz w:val="22"/>
          <w:szCs w:val="22"/>
        </w:rPr>
        <w:t xml:space="preserve">à </w:t>
      </w:r>
      <w:r>
        <w:rPr>
          <w:sz w:val="22"/>
          <w:szCs w:val="22"/>
        </w:rPr>
        <w:t>vingt heures trente</w:t>
      </w:r>
      <w:r w:rsidRPr="001F6104">
        <w:rPr>
          <w:sz w:val="22"/>
          <w:szCs w:val="22"/>
        </w:rPr>
        <w:t xml:space="preserve"> le Conseil Municipal de cette commune, régulièrement convoqué, s’est réuni au nombre prescrit par la loi, dans le lieu habituel de ses séances, sous la présidence de M. Didier VERMEIRE.</w:t>
      </w:r>
    </w:p>
    <w:p w:rsidR="00B54787" w:rsidRDefault="00B54787" w:rsidP="00B54787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</w:p>
    <w:p w:rsidR="00B54787" w:rsidRDefault="00B54787" w:rsidP="00B54787">
      <w:pPr>
        <w:pStyle w:val="Corpsdetexte"/>
        <w:tabs>
          <w:tab w:val="left" w:pos="4395"/>
        </w:tabs>
        <w:ind w:left="284"/>
        <w:rPr>
          <w:sz w:val="22"/>
          <w:szCs w:val="22"/>
        </w:rPr>
      </w:pPr>
      <w:r w:rsidRPr="008F29B6">
        <w:rPr>
          <w:sz w:val="22"/>
          <w:szCs w:val="22"/>
          <w:u w:val="single"/>
        </w:rPr>
        <w:t>Présents</w:t>
      </w:r>
      <w:r w:rsidRPr="008F29B6">
        <w:rPr>
          <w:sz w:val="22"/>
          <w:szCs w:val="22"/>
        </w:rPr>
        <w:t xml:space="preserve"> : </w:t>
      </w:r>
      <w:r>
        <w:rPr>
          <w:sz w:val="22"/>
          <w:szCs w:val="22"/>
        </w:rPr>
        <w:t xml:space="preserve">Mesdames et </w:t>
      </w:r>
      <w:r w:rsidRPr="008F29B6">
        <w:rPr>
          <w:sz w:val="22"/>
          <w:szCs w:val="22"/>
        </w:rPr>
        <w:t>Messieurs</w:t>
      </w:r>
      <w:r>
        <w:rPr>
          <w:sz w:val="22"/>
          <w:szCs w:val="22"/>
        </w:rPr>
        <w:t xml:space="preserve"> Marie-Thérèse PARICHON, Yves SAUSSAIS, Christelle MICHEL, Claude DELAVAUD, Pascal FLOQUET, Caroline BIGONET et Jacques MILLOUET. </w:t>
      </w:r>
    </w:p>
    <w:p w:rsidR="00B54787" w:rsidRPr="003865DD" w:rsidRDefault="00B54787" w:rsidP="00B54787">
      <w:pPr>
        <w:pStyle w:val="Corpsdetexte"/>
        <w:tabs>
          <w:tab w:val="left" w:pos="4395"/>
        </w:tabs>
        <w:ind w:left="284"/>
        <w:rPr>
          <w:sz w:val="22"/>
          <w:szCs w:val="22"/>
        </w:rPr>
      </w:pPr>
      <w:r w:rsidRPr="003865DD">
        <w:rPr>
          <w:sz w:val="22"/>
          <w:szCs w:val="22"/>
          <w:u w:val="single"/>
        </w:rPr>
        <w:t>Absents</w:t>
      </w:r>
      <w:r w:rsidRPr="003865DD">
        <w:rPr>
          <w:sz w:val="22"/>
          <w:szCs w:val="22"/>
        </w:rPr>
        <w:t> : Michèle</w:t>
      </w:r>
      <w:r>
        <w:rPr>
          <w:sz w:val="22"/>
          <w:szCs w:val="22"/>
        </w:rPr>
        <w:t xml:space="preserve"> KUBIAK, Didier PIERRE, Serge KEDOTE</w:t>
      </w:r>
    </w:p>
    <w:p w:rsidR="00B54787" w:rsidRDefault="00B54787" w:rsidP="00B54787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865DD">
        <w:rPr>
          <w:sz w:val="22"/>
          <w:szCs w:val="22"/>
          <w:u w:val="single"/>
        </w:rPr>
        <w:t>Pouvoir</w:t>
      </w:r>
      <w:r>
        <w:rPr>
          <w:sz w:val="22"/>
          <w:szCs w:val="22"/>
        </w:rPr>
        <w:t> : Michèle KUBIAK à Yves SAUSSAIS, Didier PIERRE à Didier VERMEIRE</w:t>
      </w:r>
    </w:p>
    <w:p w:rsidR="00B54787" w:rsidRDefault="00B54787" w:rsidP="00B54787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</w:p>
    <w:p w:rsidR="00B54787" w:rsidRDefault="00B54787" w:rsidP="00B54787">
      <w:pPr>
        <w:pStyle w:val="Corpsdetexte"/>
        <w:tabs>
          <w:tab w:val="left" w:pos="993"/>
          <w:tab w:val="left" w:pos="4395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F29B6">
        <w:rPr>
          <w:sz w:val="22"/>
          <w:szCs w:val="22"/>
        </w:rPr>
        <w:t>A été nommé secrétaire de séance</w:t>
      </w:r>
      <w:r>
        <w:rPr>
          <w:sz w:val="22"/>
          <w:szCs w:val="22"/>
        </w:rPr>
        <w:t> : Yves SAUSSAIS</w:t>
      </w:r>
    </w:p>
    <w:p w:rsidR="00B54787" w:rsidRDefault="00B54787" w:rsidP="00B54787">
      <w:pPr>
        <w:pStyle w:val="Corpsdetexte"/>
        <w:tabs>
          <w:tab w:val="left" w:pos="993"/>
          <w:tab w:val="left" w:pos="4395"/>
        </w:tabs>
        <w:spacing w:after="0"/>
        <w:rPr>
          <w:sz w:val="22"/>
          <w:szCs w:val="22"/>
        </w:rPr>
      </w:pPr>
    </w:p>
    <w:p w:rsidR="00B54787" w:rsidRDefault="00B54787" w:rsidP="00B54787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  <w:r w:rsidRPr="00811D04">
        <w:rPr>
          <w:b/>
          <w:sz w:val="22"/>
          <w:szCs w:val="22"/>
        </w:rPr>
        <w:t>VU</w:t>
      </w:r>
      <w:r w:rsidRPr="00811D04">
        <w:rPr>
          <w:sz w:val="22"/>
          <w:szCs w:val="22"/>
        </w:rPr>
        <w:t xml:space="preserve"> le Code Général des Collectivités Territoriales,</w:t>
      </w:r>
    </w:p>
    <w:p w:rsidR="00B54787" w:rsidRDefault="00B54787" w:rsidP="00B54787">
      <w:r w:rsidRPr="004805B2">
        <w:rPr>
          <w:b/>
        </w:rPr>
        <w:t>Considéran</w:t>
      </w:r>
      <w:r>
        <w:t xml:space="preserve">t le projet de Monsieur le Maire d’installer un système de Protection sur la commune de Maudétour en Vexin afin de pérenniser la tranquillité des administrés, </w:t>
      </w:r>
    </w:p>
    <w:p w:rsidR="00B54787" w:rsidRDefault="00B54787" w:rsidP="00B54787">
      <w:r w:rsidRPr="004805B2">
        <w:rPr>
          <w:b/>
        </w:rPr>
        <w:t xml:space="preserve">Considérant </w:t>
      </w:r>
      <w:r>
        <w:t>l’Arrêté Préfectoral N° 2016 0121 autorisant l’exploitation d’un système de Vidéo Protection pour la commune de Maudétour en Vexin.</w:t>
      </w:r>
    </w:p>
    <w:p w:rsidR="00B54787" w:rsidRDefault="00B54787" w:rsidP="00B54787"/>
    <w:p w:rsidR="00B54787" w:rsidRPr="00D82AB6" w:rsidRDefault="00B54787" w:rsidP="00B54787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L</w:t>
      </w:r>
      <w:r w:rsidRPr="00D82AB6">
        <w:rPr>
          <w:sz w:val="22"/>
          <w:szCs w:val="22"/>
        </w:rPr>
        <w:t>e Conseil</w:t>
      </w:r>
      <w:r>
        <w:rPr>
          <w:sz w:val="22"/>
          <w:szCs w:val="22"/>
        </w:rPr>
        <w:t xml:space="preserve"> Municipal, a</w:t>
      </w:r>
      <w:r w:rsidRPr="00D82AB6">
        <w:rPr>
          <w:sz w:val="22"/>
          <w:szCs w:val="22"/>
        </w:rPr>
        <w:t>près</w:t>
      </w:r>
      <w:r w:rsidRPr="00811D04">
        <w:rPr>
          <w:sz w:val="22"/>
          <w:szCs w:val="22"/>
          <w:u w:val="single"/>
        </w:rPr>
        <w:t xml:space="preserve"> en avoir délibéré </w:t>
      </w:r>
      <w:r>
        <w:rPr>
          <w:b/>
          <w:sz w:val="22"/>
          <w:szCs w:val="22"/>
          <w:u w:val="single"/>
        </w:rPr>
        <w:t>à l’unanimité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</w:p>
    <w:p w:rsidR="00B54787" w:rsidRDefault="00B54787" w:rsidP="00B54787"/>
    <w:p w:rsidR="00B54787" w:rsidRDefault="00B54787" w:rsidP="00B54787">
      <w:r>
        <w:rPr>
          <w:b/>
        </w:rPr>
        <w:t>Adopte</w:t>
      </w:r>
      <w:r>
        <w:t xml:space="preserve"> le projet d’installer une vidéo protection sur la commune,</w:t>
      </w:r>
    </w:p>
    <w:p w:rsidR="00B54787" w:rsidRDefault="00B54787" w:rsidP="00B54787"/>
    <w:p w:rsidR="00B54787" w:rsidRDefault="00B54787" w:rsidP="00B54787"/>
    <w:p w:rsidR="00B54787" w:rsidRDefault="00B54787" w:rsidP="00B54787"/>
    <w:p w:rsidR="00B54787" w:rsidRDefault="00B54787" w:rsidP="00B54787"/>
    <w:p w:rsidR="00B54787" w:rsidRDefault="00B54787" w:rsidP="00B54787">
      <w:pPr>
        <w:tabs>
          <w:tab w:val="left" w:pos="4253"/>
          <w:tab w:val="left" w:pos="6480"/>
        </w:tabs>
        <w:ind w:left="360"/>
        <w:rPr>
          <w:sz w:val="22"/>
          <w:szCs w:val="22"/>
        </w:rPr>
      </w:pPr>
      <w:r w:rsidRPr="003B0571">
        <w:rPr>
          <w:sz w:val="22"/>
          <w:szCs w:val="22"/>
        </w:rPr>
        <w:t xml:space="preserve">Fait à Maudétour-en-Vexin, le </w:t>
      </w:r>
      <w:r>
        <w:rPr>
          <w:sz w:val="22"/>
          <w:szCs w:val="22"/>
        </w:rPr>
        <w:t>8 avril</w:t>
      </w:r>
      <w:r w:rsidRPr="003B0571">
        <w:rPr>
          <w:sz w:val="22"/>
          <w:szCs w:val="22"/>
        </w:rPr>
        <w:t xml:space="preserve"> 2016</w:t>
      </w:r>
    </w:p>
    <w:p w:rsidR="00B54787" w:rsidRDefault="00B54787" w:rsidP="00B54787">
      <w:pPr>
        <w:tabs>
          <w:tab w:val="left" w:pos="4253"/>
          <w:tab w:val="left" w:pos="6480"/>
        </w:tabs>
        <w:ind w:left="360"/>
        <w:rPr>
          <w:sz w:val="22"/>
          <w:szCs w:val="22"/>
        </w:rPr>
      </w:pPr>
    </w:p>
    <w:p w:rsidR="00B54787" w:rsidRPr="003B0571" w:rsidRDefault="00B54787" w:rsidP="00B54787">
      <w:pPr>
        <w:tabs>
          <w:tab w:val="left" w:pos="4253"/>
          <w:tab w:val="left" w:pos="6480"/>
        </w:tabs>
        <w:ind w:left="360"/>
        <w:rPr>
          <w:sz w:val="22"/>
          <w:szCs w:val="22"/>
        </w:rPr>
      </w:pPr>
    </w:p>
    <w:p w:rsidR="00B54787" w:rsidRPr="001F6104" w:rsidRDefault="00B54787" w:rsidP="00B54787">
      <w:pPr>
        <w:pStyle w:val="Formuledepolitesse"/>
        <w:keepNext w:val="0"/>
        <w:tabs>
          <w:tab w:val="left" w:pos="4253"/>
          <w:tab w:val="left" w:pos="4860"/>
          <w:tab w:val="left" w:pos="6480"/>
        </w:tabs>
        <w:spacing w:after="0" w:line="240" w:lineRule="auto"/>
        <w:ind w:left="360"/>
        <w:jc w:val="left"/>
        <w:rPr>
          <w:rFonts w:ascii="Times New Roman" w:hAnsi="Times New Roman"/>
          <w:sz w:val="22"/>
          <w:szCs w:val="22"/>
        </w:rPr>
      </w:pPr>
      <w:r w:rsidRPr="001F6104">
        <w:rPr>
          <w:rFonts w:ascii="Times New Roman" w:hAnsi="Times New Roman"/>
          <w:sz w:val="22"/>
          <w:szCs w:val="22"/>
        </w:rPr>
        <w:tab/>
        <w:t>Le Maire,</w:t>
      </w:r>
    </w:p>
    <w:p w:rsidR="00B54787" w:rsidRDefault="00B54787" w:rsidP="00B54787">
      <w:pPr>
        <w:pStyle w:val="Formuledepolitesse"/>
        <w:keepNext w:val="0"/>
        <w:tabs>
          <w:tab w:val="left" w:pos="4253"/>
          <w:tab w:val="left" w:pos="4860"/>
          <w:tab w:val="left" w:pos="6480"/>
        </w:tabs>
        <w:spacing w:after="0" w:line="240" w:lineRule="auto"/>
        <w:ind w:left="360"/>
        <w:jc w:val="left"/>
        <w:rPr>
          <w:rFonts w:ascii="Times New Roman" w:hAnsi="Times New Roman"/>
          <w:sz w:val="22"/>
          <w:szCs w:val="22"/>
        </w:rPr>
      </w:pPr>
      <w:r w:rsidRPr="001F6104">
        <w:rPr>
          <w:rFonts w:ascii="Times New Roman" w:hAnsi="Times New Roman"/>
          <w:sz w:val="22"/>
          <w:szCs w:val="22"/>
        </w:rPr>
        <w:tab/>
        <w:t>Didier VERMEIRE</w:t>
      </w:r>
    </w:p>
    <w:p w:rsidR="00B54787" w:rsidRDefault="00B54787" w:rsidP="00B54787">
      <w:pPr>
        <w:pStyle w:val="Formuledepolitesse"/>
        <w:keepNext w:val="0"/>
        <w:tabs>
          <w:tab w:val="left" w:pos="4253"/>
          <w:tab w:val="left" w:pos="4860"/>
          <w:tab w:val="left" w:pos="6480"/>
        </w:tabs>
        <w:spacing w:after="0" w:line="240" w:lineRule="auto"/>
        <w:ind w:left="360"/>
        <w:jc w:val="left"/>
        <w:rPr>
          <w:rFonts w:ascii="Times New Roman" w:hAnsi="Times New Roman"/>
          <w:sz w:val="22"/>
          <w:szCs w:val="22"/>
        </w:rPr>
      </w:pPr>
    </w:p>
    <w:p w:rsidR="00B54787" w:rsidRDefault="00B54787" w:rsidP="00B54787">
      <w:pPr>
        <w:pStyle w:val="Formuledepolitesse"/>
        <w:keepNext w:val="0"/>
        <w:tabs>
          <w:tab w:val="left" w:pos="4253"/>
          <w:tab w:val="left" w:pos="4860"/>
          <w:tab w:val="left" w:pos="6480"/>
        </w:tabs>
        <w:spacing w:after="0" w:line="240" w:lineRule="auto"/>
        <w:ind w:left="360"/>
        <w:jc w:val="left"/>
        <w:rPr>
          <w:rFonts w:ascii="Times New Roman" w:hAnsi="Times New Roman"/>
          <w:sz w:val="22"/>
          <w:szCs w:val="22"/>
        </w:rPr>
      </w:pPr>
    </w:p>
    <w:p w:rsidR="00B54787" w:rsidRPr="0096292D" w:rsidRDefault="00B54787" w:rsidP="00B54787">
      <w:pPr>
        <w:pStyle w:val="NormalWeb"/>
        <w:tabs>
          <w:tab w:val="left" w:pos="4395"/>
        </w:tabs>
        <w:spacing w:before="0" w:beforeAutospacing="0" w:after="0" w:afterAutospacing="0"/>
        <w:ind w:left="360"/>
        <w:rPr>
          <w:rFonts w:ascii="Verdana" w:hAnsi="Verdana"/>
          <w:sz w:val="14"/>
          <w:szCs w:val="14"/>
        </w:rPr>
      </w:pPr>
      <w:r w:rsidRPr="0096292D">
        <w:rPr>
          <w:rFonts w:ascii="Verdana" w:hAnsi="Verdana"/>
          <w:sz w:val="14"/>
          <w:szCs w:val="14"/>
          <w:u w:val="single"/>
        </w:rPr>
        <w:t>Certifié exécutoire compte tenu</w:t>
      </w:r>
      <w:r w:rsidRPr="0096292D">
        <w:rPr>
          <w:rFonts w:ascii="Verdana" w:hAnsi="Verdana"/>
          <w:sz w:val="14"/>
          <w:szCs w:val="14"/>
        </w:rPr>
        <w:t xml:space="preserve"> de la transmission à la Sous-préfecture et de la publication le </w:t>
      </w:r>
      <w:r>
        <w:rPr>
          <w:rFonts w:ascii="Verdana" w:hAnsi="Verdana"/>
          <w:b/>
          <w:sz w:val="14"/>
          <w:szCs w:val="14"/>
        </w:rPr>
        <w:t>22 avril 2016.</w:t>
      </w:r>
    </w:p>
    <w:p w:rsidR="00FE3D13" w:rsidRDefault="00FE3D13"/>
    <w:sectPr w:rsidR="00FE3D13" w:rsidSect="00942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92E"/>
    <w:multiLevelType w:val="hybridMultilevel"/>
    <w:tmpl w:val="60C4DBF0"/>
    <w:lvl w:ilvl="0" w:tplc="2B6C39D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EA80818"/>
    <w:multiLevelType w:val="hybridMultilevel"/>
    <w:tmpl w:val="3C8410BA"/>
    <w:lvl w:ilvl="0" w:tplc="2B6C39D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8A405D4"/>
    <w:multiLevelType w:val="hybridMultilevel"/>
    <w:tmpl w:val="37D43750"/>
    <w:lvl w:ilvl="0" w:tplc="E664106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91332"/>
    <w:multiLevelType w:val="hybridMultilevel"/>
    <w:tmpl w:val="EED85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77CE1"/>
    <w:multiLevelType w:val="hybridMultilevel"/>
    <w:tmpl w:val="3B7C7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0153F"/>
    <w:multiLevelType w:val="hybridMultilevel"/>
    <w:tmpl w:val="92C4032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427E"/>
    <w:rsid w:val="0000309D"/>
    <w:rsid w:val="000A13FE"/>
    <w:rsid w:val="001254CD"/>
    <w:rsid w:val="001B3A9B"/>
    <w:rsid w:val="002A143A"/>
    <w:rsid w:val="002C3F64"/>
    <w:rsid w:val="002D7D67"/>
    <w:rsid w:val="002E0084"/>
    <w:rsid w:val="003865DD"/>
    <w:rsid w:val="003B0571"/>
    <w:rsid w:val="003E5FC4"/>
    <w:rsid w:val="004141CA"/>
    <w:rsid w:val="004526AA"/>
    <w:rsid w:val="004805B2"/>
    <w:rsid w:val="004C180C"/>
    <w:rsid w:val="0057427E"/>
    <w:rsid w:val="005973E6"/>
    <w:rsid w:val="00603F8D"/>
    <w:rsid w:val="006B37A2"/>
    <w:rsid w:val="006C113A"/>
    <w:rsid w:val="00742243"/>
    <w:rsid w:val="0078670E"/>
    <w:rsid w:val="00815252"/>
    <w:rsid w:val="00824459"/>
    <w:rsid w:val="00865C06"/>
    <w:rsid w:val="00886E0C"/>
    <w:rsid w:val="00942CB9"/>
    <w:rsid w:val="00A64017"/>
    <w:rsid w:val="00AA20A2"/>
    <w:rsid w:val="00B54787"/>
    <w:rsid w:val="00BB4046"/>
    <w:rsid w:val="00BE368B"/>
    <w:rsid w:val="00C3135B"/>
    <w:rsid w:val="00D517AF"/>
    <w:rsid w:val="00EC4B6A"/>
    <w:rsid w:val="00EC689E"/>
    <w:rsid w:val="00FA0503"/>
    <w:rsid w:val="00FA2894"/>
    <w:rsid w:val="00FE3149"/>
    <w:rsid w:val="00FE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7427E"/>
    <w:pPr>
      <w:keepNext/>
      <w:jc w:val="center"/>
      <w:outlineLvl w:val="0"/>
    </w:pPr>
    <w:rPr>
      <w:b/>
      <w:bCs/>
      <w:color w:val="0000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7427E"/>
    <w:rPr>
      <w:rFonts w:ascii="Times New Roman" w:eastAsia="Times New Roman" w:hAnsi="Times New Roman" w:cs="Times New Roman"/>
      <w:b/>
      <w:bCs/>
      <w:color w:val="0000FF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57427E"/>
    <w:rPr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57427E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57427E"/>
    <w:rPr>
      <w:rFonts w:ascii="Comic Sans MS" w:hAnsi="Comic Sans MS"/>
      <w:sz w:val="12"/>
    </w:rPr>
  </w:style>
  <w:style w:type="character" w:customStyle="1" w:styleId="Corpsdetexte3Car">
    <w:name w:val="Corps de texte 3 Car"/>
    <w:basedOn w:val="Policepardfaut"/>
    <w:link w:val="Corpsdetexte3"/>
    <w:semiHidden/>
    <w:rsid w:val="0057427E"/>
    <w:rPr>
      <w:rFonts w:ascii="Comic Sans MS" w:eastAsia="Times New Roman" w:hAnsi="Comic Sans MS" w:cs="Times New Roman"/>
      <w:sz w:val="12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7427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7427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B0571"/>
    <w:pPr>
      <w:ind w:left="720"/>
      <w:contextualSpacing/>
    </w:pPr>
  </w:style>
  <w:style w:type="paragraph" w:styleId="Formuledepolitesse">
    <w:name w:val="Closing"/>
    <w:basedOn w:val="Normal"/>
    <w:link w:val="FormuledepolitesseCar"/>
    <w:semiHidden/>
    <w:rsid w:val="003B0571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  <w:lang w:eastAsia="en-US"/>
    </w:rPr>
  </w:style>
  <w:style w:type="character" w:customStyle="1" w:styleId="FormuledepolitesseCar">
    <w:name w:val="Formule de politesse Car"/>
    <w:basedOn w:val="Policepardfaut"/>
    <w:link w:val="Formuledepolitesse"/>
    <w:semiHidden/>
    <w:rsid w:val="003B0571"/>
    <w:rPr>
      <w:rFonts w:ascii="Garamond" w:eastAsia="Times New Roman" w:hAnsi="Garamond" w:cs="Times New Roman"/>
      <w:kern w:val="18"/>
      <w:sz w:val="20"/>
      <w:szCs w:val="20"/>
    </w:rPr>
  </w:style>
  <w:style w:type="paragraph" w:styleId="NormalWeb">
    <w:name w:val="Normal (Web)"/>
    <w:basedOn w:val="Normal"/>
    <w:semiHidden/>
    <w:rsid w:val="003B05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4792-98AE-4C4B-8682-6387C9B9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7</Pages>
  <Words>2018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Utilisateur</cp:lastModifiedBy>
  <cp:revision>25</cp:revision>
  <cp:lastPrinted>2016-04-14T12:11:00Z</cp:lastPrinted>
  <dcterms:created xsi:type="dcterms:W3CDTF">2016-03-31T11:49:00Z</dcterms:created>
  <dcterms:modified xsi:type="dcterms:W3CDTF">2016-05-10T09:04:00Z</dcterms:modified>
</cp:coreProperties>
</file>